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" ContentType="application/vnd.ms-excel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  <w:r>
        <w:rPr/>
        <w:drawing>
          <wp:inline distL="114300" distT="0" distB="0" distR="114300">
            <wp:extent cx="4368800" cy="4399139"/>
            <wp:effectExtent l="0" t="0" r="0" b="0"/>
            <wp:docPr id="106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68800" cy="43991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</w:p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  <w:r>
        <w:rPr/>
        <w:drawing>
          <wp:inline distL="114300" distT="0" distB="0" distR="114300">
            <wp:extent cx="4368800" cy="4890629"/>
            <wp:effectExtent l="0" t="0" r="0" b="0"/>
            <wp:docPr id="106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68800" cy="48906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  <w:r>
        <w:rPr>
          <w:rFonts w:ascii="Calibri" w:cs="Calibri" w:hAnsi="Calibri"/>
          <w:b/>
          <w:bCs/>
          <w:sz w:val="32"/>
          <w:szCs w:val="32"/>
          <w:u w:val="single"/>
          <w:lang w:val="en-US"/>
        </w:rPr>
        <w:t>Back To Village 4 Panchayat Halqa Mandoora</w:t>
      </w:r>
    </w:p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</w:p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</w:p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</w:p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</w:p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</w:p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  <w:r>
        <w:rPr>
          <w:rFonts w:ascii="Calibri" w:cs="Calibri" w:hAnsi="Calibri"/>
          <w:b/>
          <w:bCs/>
          <w:sz w:val="32"/>
          <w:szCs w:val="32"/>
          <w:u w:val="single"/>
        </w:rPr>
        <w:t>BACK TO VILLAGE- PHASE IV (15</w:t>
      </w:r>
      <w:r>
        <w:rPr>
          <w:rFonts w:ascii="Calibri" w:cs="Calibri" w:hAnsi="Calibri"/>
          <w:b/>
          <w:bCs/>
          <w:sz w:val="32"/>
          <w:szCs w:val="32"/>
          <w:u w:val="single"/>
          <w:vertAlign w:val="superscript"/>
        </w:rPr>
        <w:t>TH</w:t>
      </w:r>
      <w:r>
        <w:rPr>
          <w:rFonts w:ascii="Calibri" w:cs="Calibri" w:hAnsi="Calibri"/>
          <w:b/>
          <w:bCs/>
          <w:sz w:val="32"/>
          <w:szCs w:val="32"/>
          <w:u w:val="single"/>
        </w:rPr>
        <w:t xml:space="preserve"> OCTOBER T</w:t>
      </w:r>
      <w:r>
        <w:rPr>
          <w:rFonts w:ascii="Calibri" w:cs="Calibri" w:hAnsi="Calibri"/>
          <w:b/>
          <w:bCs/>
          <w:sz w:val="32"/>
          <w:szCs w:val="32"/>
          <w:u w:val="single"/>
        </w:rPr>
        <w:t>O 3</w:t>
      </w:r>
      <w:r>
        <w:rPr>
          <w:rFonts w:ascii="Calibri" w:cs="Calibri" w:hAnsi="Calibri"/>
          <w:b/>
          <w:bCs/>
          <w:sz w:val="32"/>
          <w:szCs w:val="32"/>
          <w:u w:val="single"/>
          <w:vertAlign w:val="superscript"/>
        </w:rPr>
        <w:t>RD</w:t>
      </w:r>
      <w:r>
        <w:rPr>
          <w:rFonts w:ascii="Calibri" w:cs="Calibri" w:hAnsi="Calibri"/>
          <w:b/>
          <w:bCs/>
          <w:sz w:val="32"/>
          <w:szCs w:val="32"/>
          <w:u w:val="single"/>
        </w:rPr>
        <w:t xml:space="preserve"> </w:t>
      </w:r>
      <w:r>
        <w:rPr>
          <w:rFonts w:ascii="Calibri" w:cs="Calibri" w:hAnsi="Calibri"/>
          <w:b/>
          <w:bCs/>
          <w:sz w:val="32"/>
          <w:szCs w:val="32"/>
          <w:u w:val="single"/>
        </w:rPr>
        <w:t xml:space="preserve">NOVEMBER </w:t>
      </w:r>
      <w:r>
        <w:rPr>
          <w:rFonts w:ascii="Calibri" w:cs="Calibri" w:hAnsi="Calibri"/>
          <w:b/>
          <w:bCs/>
          <w:sz w:val="32"/>
          <w:szCs w:val="32"/>
          <w:u w:val="single"/>
        </w:rPr>
        <w:t>)</w:t>
      </w:r>
    </w:p>
    <w:p>
      <w:pPr>
        <w:pStyle w:val="style0"/>
        <w:spacing w:after="0" w:lineRule="auto" w:line="240"/>
        <w:jc w:val="both"/>
        <w:rPr>
          <w:rFonts w:ascii="Calibri" w:cs="Calibri" w:hAnsi="Calibri"/>
          <w:b/>
          <w:sz w:val="32"/>
          <w:szCs w:val="32"/>
          <w:u w:val="single"/>
        </w:rPr>
      </w:pPr>
    </w:p>
    <w:p>
      <w:pPr>
        <w:pStyle w:val="style0"/>
        <w:spacing w:after="0" w:lineRule="auto" w:line="240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>KEY FEATURES</w:t>
      </w:r>
    </w:p>
    <w:p>
      <w:pPr>
        <w:pStyle w:val="style0"/>
        <w:spacing w:after="0" w:lineRule="auto" w:line="240"/>
        <w:jc w:val="both"/>
        <w:rPr>
          <w:rFonts w:ascii="Calibri" w:cs="Calibri" w:hAnsi="Calibri"/>
          <w:b/>
          <w:i/>
          <w:sz w:val="32"/>
          <w:szCs w:val="32"/>
          <w:u w:val="single"/>
        </w:rPr>
      </w:pPr>
    </w:p>
    <w:p>
      <w:pPr>
        <w:pStyle w:val="style179"/>
        <w:numPr>
          <w:ilvl w:val="0"/>
          <w:numId w:val="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Deputy Commissioners to lead the initiative</w:t>
      </w:r>
    </w:p>
    <w:p>
      <w:pPr>
        <w:pStyle w:val="style179"/>
        <w:numPr>
          <w:ilvl w:val="0"/>
          <w:numId w:val="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Rural development Department to be the nodal department</w:t>
      </w:r>
    </w:p>
    <w:p>
      <w:pPr>
        <w:pStyle w:val="style179"/>
        <w:numPr>
          <w:ilvl w:val="0"/>
          <w:numId w:val="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Planning Development &amp; Monitoring department and IT to be the support departments</w:t>
      </w:r>
    </w:p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</w:p>
    <w:p>
      <w:pPr>
        <w:pStyle w:val="style0"/>
        <w:spacing w:after="0" w:lineRule="auto" w:line="240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>ACTIONS AND TIMELINES</w:t>
      </w:r>
    </w:p>
    <w:p>
      <w:pPr>
        <w:pStyle w:val="style0"/>
        <w:spacing w:after="0" w:lineRule="auto" w:line="240"/>
        <w:jc w:val="both"/>
        <w:rPr>
          <w:rFonts w:ascii="Calibri" w:cs="Calibri" w:hAnsi="Calibri"/>
          <w:b/>
          <w:sz w:val="32"/>
          <w:szCs w:val="32"/>
          <w:u w:val="single"/>
        </w:rPr>
      </w:pPr>
    </w:p>
    <w:tbl>
      <w:tblPr>
        <w:tblStyle w:val="style154"/>
        <w:tblW w:w="13428" w:type="dxa"/>
        <w:tblLook w:val="04A0" w:firstRow="1" w:lastRow="0" w:firstColumn="1" w:lastColumn="0" w:noHBand="0" w:noVBand="1"/>
      </w:tblPr>
      <w:tblGrid>
        <w:gridCol w:w="2986"/>
        <w:gridCol w:w="3255"/>
        <w:gridCol w:w="2952"/>
        <w:gridCol w:w="4235"/>
      </w:tblGrid>
      <w:tr>
        <w:trPr>
          <w:trHeight w:val="262" w:hRule="atLeast"/>
        </w:trPr>
        <w:tc>
          <w:tcPr>
            <w:tcW w:w="298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z w:val="32"/>
                <w:szCs w:val="32"/>
              </w:rPr>
              <w:t>ACTION</w:t>
            </w:r>
          </w:p>
        </w:tc>
        <w:tc>
          <w:tcPr>
            <w:tcW w:w="3255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z w:val="32"/>
                <w:szCs w:val="32"/>
              </w:rPr>
              <w:t>RESPONSIBILITY</w:t>
            </w:r>
          </w:p>
        </w:tc>
        <w:tc>
          <w:tcPr>
            <w:tcW w:w="2952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z w:val="32"/>
                <w:szCs w:val="32"/>
              </w:rPr>
              <w:t>LATEST BY</w:t>
            </w:r>
          </w:p>
        </w:tc>
        <w:tc>
          <w:tcPr>
            <w:tcW w:w="4235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z w:val="32"/>
                <w:szCs w:val="32"/>
              </w:rPr>
              <w:t>REMARKS</w:t>
            </w:r>
          </w:p>
        </w:tc>
      </w:tr>
      <w:tr>
        <w:tblPrEx/>
        <w:trPr>
          <w:trHeight w:val="262" w:hRule="atLeast"/>
        </w:trPr>
        <w:tc>
          <w:tcPr>
            <w:tcW w:w="298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Jan </w:t>
            </w:r>
            <w:r>
              <w:rPr>
                <w:rFonts w:ascii="Calibri" w:cs="Calibri" w:hAnsi="Calibri"/>
                <w:sz w:val="32"/>
                <w:szCs w:val="32"/>
              </w:rPr>
              <w:t>abhiyan</w:t>
            </w:r>
          </w:p>
        </w:tc>
        <w:tc>
          <w:tcPr>
            <w:tcW w:w="3255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All departments</w:t>
            </w:r>
          </w:p>
        </w:tc>
        <w:tc>
          <w:tcPr>
            <w:tcW w:w="2952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Oct 15 -25</w:t>
            </w:r>
            <w:r>
              <w:rPr>
                <w:rFonts w:ascii="Calibri" w:cs="Calibri" w:hAnsi="Calibri"/>
                <w:sz w:val="32"/>
                <w:szCs w:val="32"/>
                <w:vertAlign w:val="superscript"/>
              </w:rPr>
              <w:t>th</w:t>
            </w:r>
          </w:p>
        </w:tc>
        <w:tc>
          <w:tcPr>
            <w:tcW w:w="4235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Going on</w:t>
            </w:r>
          </w:p>
        </w:tc>
      </w:tr>
      <w:tr>
        <w:tblPrEx/>
        <w:trPr>
          <w:trHeight w:val="539" w:hRule="atLeast"/>
        </w:trPr>
        <w:tc>
          <w:tcPr>
            <w:tcW w:w="298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Deputation of </w:t>
            </w:r>
            <w:r>
              <w:rPr>
                <w:rFonts w:ascii="Calibri" w:cs="Calibri" w:hAnsi="Calibri"/>
                <w:sz w:val="32"/>
                <w:szCs w:val="32"/>
              </w:rPr>
              <w:t>Sectt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staff/</w:t>
            </w:r>
            <w:r>
              <w:rPr>
                <w:rFonts w:ascii="Calibri" w:cs="Calibri" w:hAnsi="Calibri"/>
                <w:sz w:val="32"/>
                <w:szCs w:val="32"/>
              </w:rPr>
              <w:t>HoDs</w:t>
            </w:r>
          </w:p>
        </w:tc>
        <w:tc>
          <w:tcPr>
            <w:tcW w:w="3255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GAD</w:t>
            </w:r>
          </w:p>
        </w:tc>
        <w:tc>
          <w:tcPr>
            <w:tcW w:w="2952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Oct 14</w:t>
            </w:r>
          </w:p>
        </w:tc>
        <w:tc>
          <w:tcPr>
            <w:tcW w:w="4235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Done </w:t>
            </w:r>
          </w:p>
        </w:tc>
      </w:tr>
      <w:tr>
        <w:tblPrEx/>
        <w:trPr>
          <w:trHeight w:val="2154" w:hRule="atLeast"/>
        </w:trPr>
        <w:tc>
          <w:tcPr>
            <w:tcW w:w="298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Deployment of Staff to </w:t>
            </w:r>
            <w:r>
              <w:rPr>
                <w:rFonts w:ascii="Calibri" w:cs="Calibri" w:hAnsi="Calibri"/>
                <w:sz w:val="32"/>
                <w:szCs w:val="32"/>
              </w:rPr>
              <w:t>Panchayats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and serving of orders on deployed officers </w:t>
            </w:r>
          </w:p>
        </w:tc>
        <w:tc>
          <w:tcPr>
            <w:tcW w:w="3255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DCs</w:t>
            </w:r>
          </w:p>
        </w:tc>
        <w:tc>
          <w:tcPr>
            <w:tcW w:w="2952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Oct 25</w:t>
            </w:r>
          </w:p>
        </w:tc>
        <w:tc>
          <w:tcPr>
            <w:tcW w:w="4235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DCs will deploy senior level staff from the districts. Strict action to be taken against </w:t>
            </w:r>
            <w:r>
              <w:rPr>
                <w:rFonts w:ascii="Calibri" w:cs="Calibri" w:hAnsi="Calibri"/>
                <w:sz w:val="32"/>
                <w:szCs w:val="32"/>
              </w:rPr>
              <w:t>absentations</w:t>
            </w:r>
            <w:r>
              <w:rPr>
                <w:rFonts w:ascii="Calibri" w:cs="Calibri" w:hAnsi="Calibri"/>
                <w:sz w:val="32"/>
                <w:szCs w:val="32"/>
              </w:rPr>
              <w:t>. No exemptions to be given</w:t>
            </w:r>
          </w:p>
        </w:tc>
      </w:tr>
      <w:tr>
        <w:tblPrEx/>
        <w:trPr>
          <w:trHeight w:val="546" w:hRule="atLeast"/>
        </w:trPr>
        <w:tc>
          <w:tcPr>
            <w:tcW w:w="298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Training of 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district </w:t>
            </w:r>
            <w:r>
              <w:rPr>
                <w:rFonts w:ascii="Calibri" w:cs="Calibri" w:hAnsi="Calibri"/>
                <w:sz w:val="32"/>
                <w:szCs w:val="32"/>
              </w:rPr>
              <w:t>trainors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on B2V4</w:t>
            </w:r>
          </w:p>
        </w:tc>
        <w:tc>
          <w:tcPr>
            <w:tcW w:w="3255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RDD</w:t>
            </w:r>
          </w:p>
        </w:tc>
        <w:tc>
          <w:tcPr>
            <w:tcW w:w="2952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Oct 2</w:t>
            </w:r>
            <w:r>
              <w:rPr>
                <w:rFonts w:ascii="Calibri" w:cs="Calibri" w:hAnsi="Calibri"/>
                <w:sz w:val="32"/>
                <w:szCs w:val="32"/>
              </w:rPr>
              <w:t>6</w:t>
            </w:r>
          </w:p>
        </w:tc>
        <w:tc>
          <w:tcPr>
            <w:tcW w:w="4235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</w:tr>
      <w:tr>
        <w:tblPrEx/>
        <w:trPr>
          <w:trHeight w:val="539" w:hRule="atLeast"/>
        </w:trPr>
        <w:tc>
          <w:tcPr>
            <w:tcW w:w="298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sz w:val="32"/>
                <w:szCs w:val="32"/>
                <w:u w:val="single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Training of 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visiting officers </w:t>
            </w:r>
          </w:p>
        </w:tc>
        <w:tc>
          <w:tcPr>
            <w:tcW w:w="3255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DCs</w:t>
            </w:r>
          </w:p>
        </w:tc>
        <w:tc>
          <w:tcPr>
            <w:tcW w:w="2952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Oct 27</w:t>
            </w:r>
          </w:p>
        </w:tc>
        <w:tc>
          <w:tcPr>
            <w:tcW w:w="4235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sz w:val="32"/>
                <w:szCs w:val="32"/>
                <w:u w:val="single"/>
              </w:rPr>
            </w:pPr>
          </w:p>
        </w:tc>
      </w:tr>
      <w:tr>
        <w:tblPrEx/>
        <w:trPr>
          <w:trHeight w:val="525" w:hRule="atLeast"/>
        </w:trPr>
        <w:tc>
          <w:tcPr>
            <w:tcW w:w="298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Field Visits to be completed by </w:t>
            </w:r>
          </w:p>
        </w:tc>
        <w:tc>
          <w:tcPr>
            <w:tcW w:w="3255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Visiting Officers</w:t>
            </w:r>
          </w:p>
        </w:tc>
        <w:tc>
          <w:tcPr>
            <w:tcW w:w="2952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Nov 3</w:t>
            </w:r>
          </w:p>
        </w:tc>
        <w:tc>
          <w:tcPr>
            <w:tcW w:w="4235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DCs to supervise and ensure that each </w:t>
            </w:r>
            <w:r>
              <w:rPr>
                <w:rFonts w:ascii="Calibri" w:cs="Calibri" w:hAnsi="Calibri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is visited within the period specified</w:t>
            </w:r>
          </w:p>
        </w:tc>
      </w:tr>
      <w:tr>
        <w:tblPrEx/>
        <w:trPr>
          <w:trHeight w:val="1616" w:hRule="atLeast"/>
        </w:trPr>
        <w:tc>
          <w:tcPr>
            <w:tcW w:w="298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Data of B2V4 to be uploaded by</w:t>
            </w:r>
          </w:p>
        </w:tc>
        <w:tc>
          <w:tcPr>
            <w:tcW w:w="3255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sz w:val="32"/>
                <w:szCs w:val="32"/>
                <w:u w:val="single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Visiting Officers</w:t>
            </w:r>
          </w:p>
        </w:tc>
        <w:tc>
          <w:tcPr>
            <w:tcW w:w="2952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Nov 10</w:t>
            </w:r>
          </w:p>
        </w:tc>
        <w:tc>
          <w:tcPr>
            <w:tcW w:w="4235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sz w:val="32"/>
                <w:szCs w:val="32"/>
                <w:u w:val="single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DCs to supervise and ensure that data of all </w:t>
            </w:r>
            <w:r>
              <w:rPr>
                <w:rFonts w:ascii="Calibri" w:cs="Calibri" w:hAnsi="Calibri"/>
                <w:sz w:val="32"/>
                <w:szCs w:val="32"/>
              </w:rPr>
              <w:t>Panchayats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is uploaded by the visiting officer within the period specified</w:t>
            </w:r>
          </w:p>
        </w:tc>
      </w:tr>
    </w:tbl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</w:p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</w:p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</w:p>
    <w:p>
      <w:pPr>
        <w:pStyle w:val="style0"/>
        <w:rPr>
          <w:rFonts w:ascii="Calibri" w:cs="Calibri" w:hAnsi="Calibri"/>
          <w:b/>
          <w:bCs/>
          <w:sz w:val="32"/>
          <w:szCs w:val="32"/>
          <w:u w:val="single"/>
        </w:rPr>
      </w:pPr>
      <w:r>
        <w:rPr>
          <w:rFonts w:ascii="Calibri" w:cs="Calibri" w:hAnsi="Calibri"/>
          <w:b/>
          <w:bCs/>
          <w:sz w:val="32"/>
          <w:szCs w:val="32"/>
          <w:u w:val="single"/>
        </w:rPr>
        <w:br w:type="page"/>
      </w:r>
    </w:p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  <w:r>
        <w:rPr>
          <w:rFonts w:ascii="Calibri" w:cs="Calibri" w:hAnsi="Calibri"/>
          <w:b/>
          <w:bCs/>
          <w:sz w:val="32"/>
          <w:szCs w:val="32"/>
          <w:u w:val="single"/>
        </w:rPr>
        <w:t>INSTRUCTIONS FOR THE VISITING OFFICER</w:t>
      </w:r>
      <w:r>
        <w:rPr>
          <w:rFonts w:ascii="Calibri" w:cs="Calibri" w:hAnsi="Calibri"/>
          <w:b/>
          <w:bCs/>
          <w:sz w:val="32"/>
          <w:szCs w:val="32"/>
          <w:u w:val="single"/>
        </w:rPr>
        <w:t xml:space="preserve"> (DAY WISE)</w:t>
      </w:r>
    </w:p>
    <w:tbl>
      <w:tblPr>
        <w:tblStyle w:val="style154"/>
        <w:tblW w:w="13698" w:type="dxa"/>
        <w:tblLook w:val="04A0" w:firstRow="1" w:lastRow="0" w:firstColumn="1" w:lastColumn="0" w:noHBand="0" w:noVBand="1"/>
      </w:tblPr>
      <w:tblGrid>
        <w:gridCol w:w="1130"/>
        <w:gridCol w:w="2889"/>
        <w:gridCol w:w="9679"/>
      </w:tblGrid>
      <w:tr>
        <w:trPr/>
        <w:tc>
          <w:tcPr>
            <w:tcW w:w="113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  <w:u w:val="single"/>
              </w:rPr>
              <w:t>DATE</w:t>
            </w:r>
          </w:p>
        </w:tc>
        <w:tc>
          <w:tcPr>
            <w:tcW w:w="2889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  <w:u w:val="single"/>
              </w:rPr>
              <w:t xml:space="preserve">INSTRUCTIONS </w:t>
            </w:r>
          </w:p>
        </w:tc>
        <w:tc>
          <w:tcPr>
            <w:tcW w:w="9679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  <w:u w:val="single"/>
              </w:rPr>
              <w:t>ACTION POINTS</w:t>
            </w:r>
          </w:p>
        </w:tc>
      </w:tr>
      <w:tr>
        <w:tblPrEx/>
        <w:trPr/>
        <w:tc>
          <w:tcPr>
            <w:tcW w:w="113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Cs/>
                <w:sz w:val="32"/>
                <w:szCs w:val="32"/>
              </w:rPr>
              <w:t>Day 0</w:t>
            </w:r>
          </w:p>
        </w:tc>
        <w:tc>
          <w:tcPr>
            <w:tcW w:w="2889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Cs/>
                <w:sz w:val="32"/>
                <w:szCs w:val="32"/>
              </w:rPr>
              <w:t>Meeting with deputy commissioner and his/her team</w:t>
            </w:r>
          </w:p>
        </w:tc>
        <w:tc>
          <w:tcPr>
            <w:tcW w:w="9679" w:type="dxa"/>
            <w:tcBorders/>
          </w:tcPr>
          <w:p>
            <w:pPr>
              <w:pStyle w:val="style179"/>
              <w:numPr>
                <w:ilvl w:val="0"/>
                <w:numId w:val="15"/>
              </w:numPr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Take print outs of filled booklets of B2V1, B2V2 and B2V3 from 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Style w:val="style85"/>
                <w:rFonts w:ascii="Calibri" w:cs="Calibri" w:hAnsi="Calibri"/>
                <w:sz w:val="32"/>
                <w:szCs w:val="32"/>
              </w:rPr>
              <w:t>www.jkpanchayat.in</w:t>
            </w:r>
            <w:r>
              <w:rPr/>
              <w:fldChar w:fldCharType="end"/>
            </w:r>
          </w:p>
          <w:p>
            <w:pPr>
              <w:pStyle w:val="style179"/>
              <w:numPr>
                <w:ilvl w:val="0"/>
                <w:numId w:val="15"/>
              </w:numPr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Also take print outs of the summarized excel sheets of the previous phases from 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Style w:val="style85"/>
                <w:rFonts w:ascii="Calibri" w:cs="Calibri" w:hAnsi="Calibri"/>
                <w:sz w:val="32"/>
                <w:szCs w:val="32"/>
              </w:rPr>
              <w:t>www.jkpanchayat.in</w:t>
            </w:r>
            <w:r>
              <w:rPr/>
              <w:fldChar w:fldCharType="end"/>
            </w:r>
          </w:p>
          <w:p>
            <w:pPr>
              <w:pStyle w:val="style179"/>
              <w:numPr>
                <w:ilvl w:val="0"/>
                <w:numId w:val="15"/>
              </w:numPr>
              <w:jc w:val="both"/>
              <w:rPr>
                <w:rFonts w:ascii="Calibri" w:cs="Calibri" w:hAnsi="Calibr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Collect ATRs on issues raised during previous 3 phases from the office of Deputy Commissioner (Planning </w:t>
            </w:r>
            <w:r>
              <w:rPr>
                <w:rFonts w:ascii="Calibri" w:cs="Calibri" w:hAnsi="Calibri"/>
                <w:sz w:val="32"/>
                <w:szCs w:val="32"/>
              </w:rPr>
              <w:t>deptt</w:t>
            </w:r>
            <w:r>
              <w:rPr>
                <w:rFonts w:ascii="Calibri" w:cs="Calibri" w:hAnsi="Calibri"/>
                <w:sz w:val="32"/>
                <w:szCs w:val="32"/>
              </w:rPr>
              <w:t>)</w:t>
            </w:r>
          </w:p>
          <w:p>
            <w:pPr>
              <w:pStyle w:val="style179"/>
              <w:numPr>
                <w:ilvl w:val="0"/>
                <w:numId w:val="15"/>
              </w:numPr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bCs/>
                <w:sz w:val="32"/>
                <w:szCs w:val="32"/>
              </w:rPr>
              <w:t xml:space="preserve">Take prints of blank 2 booklets of B2V4 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from 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Style w:val="style85"/>
                <w:rFonts w:ascii="Calibri" w:cs="Calibri" w:hAnsi="Calibri"/>
                <w:sz w:val="32"/>
                <w:szCs w:val="32"/>
              </w:rPr>
              <w:t>www.jkpanchayat.in</w:t>
            </w:r>
            <w:r>
              <w:rPr/>
              <w:fldChar w:fldCharType="end"/>
            </w:r>
          </w:p>
          <w:p>
            <w:pPr>
              <w:pStyle w:val="style179"/>
              <w:numPr>
                <w:ilvl w:val="0"/>
                <w:numId w:val="15"/>
              </w:numPr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Take plans for 2 previous years and ATRs from the planning </w:t>
            </w:r>
            <w:r>
              <w:rPr>
                <w:rFonts w:ascii="Calibri" w:cs="Calibri" w:hAnsi="Calibri"/>
                <w:sz w:val="32"/>
                <w:szCs w:val="32"/>
              </w:rPr>
              <w:t>deptt</w:t>
            </w:r>
          </w:p>
          <w:p>
            <w:pPr>
              <w:pStyle w:val="style179"/>
              <w:numPr>
                <w:ilvl w:val="0"/>
                <w:numId w:val="15"/>
              </w:numPr>
              <w:jc w:val="both"/>
              <w:rPr>
                <w:rFonts w:ascii="Calibri" w:cs="Calibri" w:hAnsi="Calibri"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Cs/>
                <w:sz w:val="32"/>
                <w:szCs w:val="32"/>
              </w:rPr>
              <w:t xml:space="preserve">Complete trainings on different components of B2V4 being organized </w:t>
            </w:r>
            <w:r>
              <w:rPr>
                <w:rFonts w:ascii="Calibri" w:cs="Calibri" w:hAnsi="Calibri"/>
                <w:bCs/>
                <w:sz w:val="32"/>
                <w:szCs w:val="32"/>
              </w:rPr>
              <w:t>by respective Deputy Commissioners</w:t>
            </w:r>
          </w:p>
          <w:p>
            <w:pPr>
              <w:pStyle w:val="style179"/>
              <w:numPr>
                <w:ilvl w:val="0"/>
                <w:numId w:val="15"/>
              </w:numPr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Collect List of new works started/ ongoing/ completed during the previous and current Financial year under the following heads:</w:t>
            </w:r>
          </w:p>
          <w:p>
            <w:pPr>
              <w:pStyle w:val="style179"/>
              <w:numPr>
                <w:ilvl w:val="0"/>
                <w:numId w:val="2"/>
              </w:numPr>
              <w:ind w:left="108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PRI grants</w:t>
            </w:r>
          </w:p>
          <w:p>
            <w:pPr>
              <w:pStyle w:val="style179"/>
              <w:numPr>
                <w:ilvl w:val="0"/>
                <w:numId w:val="2"/>
              </w:numPr>
              <w:ind w:left="108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District Plan </w:t>
            </w:r>
          </w:p>
          <w:p>
            <w:pPr>
              <w:pStyle w:val="style179"/>
              <w:numPr>
                <w:ilvl w:val="0"/>
                <w:numId w:val="2"/>
              </w:numPr>
              <w:ind w:left="108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UT plan </w:t>
            </w:r>
          </w:p>
          <w:p>
            <w:pPr>
              <w:pStyle w:val="style179"/>
              <w:numPr>
                <w:ilvl w:val="0"/>
                <w:numId w:val="2"/>
              </w:numPr>
              <w:ind w:left="108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MGNREGA</w:t>
            </w:r>
          </w:p>
          <w:p>
            <w:pPr>
              <w:pStyle w:val="style179"/>
              <w:numPr>
                <w:ilvl w:val="0"/>
                <w:numId w:val="2"/>
              </w:numPr>
              <w:ind w:left="108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Other schemes of other departments</w:t>
            </w:r>
          </w:p>
          <w:p>
            <w:pPr>
              <w:pStyle w:val="style179"/>
              <w:numPr>
                <w:ilvl w:val="0"/>
                <w:numId w:val="2"/>
              </w:numPr>
              <w:ind w:left="108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Any other work</w:t>
            </w:r>
          </w:p>
          <w:p>
            <w:pPr>
              <w:pStyle w:val="style179"/>
              <w:numPr>
                <w:ilvl w:val="0"/>
                <w:numId w:val="15"/>
              </w:numPr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Plans/ beneficiary lists:</w:t>
            </w:r>
          </w:p>
          <w:p>
            <w:pPr>
              <w:pStyle w:val="style179"/>
              <w:numPr>
                <w:ilvl w:val="0"/>
                <w:numId w:val="4"/>
              </w:numPr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MGNREGA draft plan document for the </w:t>
            </w:r>
            <w:r>
              <w:rPr>
                <w:rFonts w:ascii="Calibri" w:cs="Calibri" w:hAnsi="Calibri"/>
                <w:sz w:val="32"/>
                <w:szCs w:val="32"/>
              </w:rPr>
              <w:t>year  2022</w:t>
            </w:r>
            <w:r>
              <w:rPr>
                <w:rFonts w:ascii="Calibri" w:cs="Calibri" w:hAnsi="Calibri"/>
                <w:sz w:val="32"/>
                <w:szCs w:val="32"/>
              </w:rPr>
              <w:t>-23.</w:t>
            </w:r>
          </w:p>
          <w:p>
            <w:pPr>
              <w:pStyle w:val="style179"/>
              <w:numPr>
                <w:ilvl w:val="0"/>
                <w:numId w:val="4"/>
              </w:numPr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List of </w:t>
            </w:r>
            <w:r>
              <w:rPr>
                <w:rFonts w:ascii="Calibri" w:cs="Calibri" w:hAnsi="Calibri"/>
                <w:sz w:val="32"/>
                <w:szCs w:val="32"/>
              </w:rPr>
              <w:t>Awaas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+ beneficiaries </w:t>
            </w:r>
            <w:r>
              <w:rPr>
                <w:rFonts w:ascii="Calibri" w:cs="Calibri" w:hAnsi="Calibri"/>
                <w:sz w:val="32"/>
                <w:szCs w:val="32"/>
              </w:rPr>
              <w:t>alongwith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IHHL Convergence</w:t>
            </w:r>
          </w:p>
          <w:p>
            <w:pPr>
              <w:pStyle w:val="style179"/>
              <w:numPr>
                <w:ilvl w:val="0"/>
                <w:numId w:val="4"/>
              </w:numPr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List of pension beneficiaries.</w:t>
            </w:r>
          </w:p>
          <w:p>
            <w:pPr>
              <w:pStyle w:val="style179"/>
              <w:numPr>
                <w:ilvl w:val="0"/>
                <w:numId w:val="4"/>
              </w:numPr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List of SHGs </w:t>
            </w:r>
          </w:p>
          <w:p>
            <w:pPr>
              <w:pStyle w:val="style179"/>
              <w:numPr>
                <w:ilvl w:val="0"/>
                <w:numId w:val="4"/>
              </w:numPr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List of agriculture scheme beneficiaries </w:t>
            </w:r>
          </w:p>
          <w:p>
            <w:pPr>
              <w:pStyle w:val="style179"/>
              <w:numPr>
                <w:ilvl w:val="0"/>
                <w:numId w:val="15"/>
              </w:numPr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Lists of beneficiaries for:</w:t>
            </w:r>
          </w:p>
          <w:p>
            <w:pPr>
              <w:pStyle w:val="style179"/>
              <w:numPr>
                <w:ilvl w:val="0"/>
                <w:numId w:val="3"/>
              </w:numPr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Various certificates/ benefits to be distributed by the visiting officer.</w:t>
            </w:r>
          </w:p>
          <w:p>
            <w:pPr>
              <w:pStyle w:val="style179"/>
              <w:numPr>
                <w:ilvl w:val="0"/>
                <w:numId w:val="4"/>
              </w:numPr>
              <w:jc w:val="both"/>
              <w:rPr>
                <w:rFonts w:ascii="Calibri" w:cs="Calibri" w:hAnsi="Calibr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Any other activities identified by different departments</w:t>
            </w:r>
          </w:p>
        </w:tc>
      </w:tr>
      <w:tr>
        <w:tblPrEx/>
        <w:trPr/>
        <w:tc>
          <w:tcPr>
            <w:tcW w:w="113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Cs/>
                <w:sz w:val="32"/>
                <w:szCs w:val="32"/>
              </w:rPr>
              <w:t>Day 1</w:t>
            </w:r>
          </w:p>
        </w:tc>
        <w:tc>
          <w:tcPr>
            <w:tcW w:w="2889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Cs/>
                <w:sz w:val="32"/>
                <w:szCs w:val="32"/>
              </w:rPr>
              <w:t>Reach the village</w:t>
            </w:r>
          </w:p>
        </w:tc>
        <w:tc>
          <w:tcPr>
            <w:tcW w:w="9679" w:type="dxa"/>
            <w:tcBorders/>
          </w:tcPr>
          <w:p>
            <w:pPr>
              <w:pStyle w:val="style179"/>
              <w:widowControl w:val="false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Ensure that all front line workers of different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deptts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are present.</w:t>
            </w:r>
          </w:p>
          <w:p>
            <w:pPr>
              <w:pStyle w:val="style179"/>
              <w:widowControl w:val="false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Ensure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exhibition by different depts. a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bout individual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beneficiary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schemes</w:t>
            </w:r>
          </w:p>
          <w:p>
            <w:pPr>
              <w:pStyle w:val="style179"/>
              <w:widowControl w:val="false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Inspect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JKB/PSB counters/outlets</w:t>
            </w:r>
          </w:p>
          <w:p>
            <w:pPr>
              <w:pStyle w:val="style179"/>
              <w:widowControl w:val="false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Participate/ensure organization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of sports activity in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playfield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, talent hunt/cultural event/youth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activity</w:t>
            </w:r>
          </w:p>
          <w:p>
            <w:pPr>
              <w:pStyle w:val="style179"/>
              <w:widowControl w:val="false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Visit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atleast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2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amritsarovars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and get its geo tagged photos</w:t>
            </w:r>
          </w:p>
          <w:p>
            <w:pPr>
              <w:pStyle w:val="style179"/>
              <w:widowControl w:val="false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Inspect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Khidmat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(CSC)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Centres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and create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Generate awareness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on 225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schemes particularly G2C schemes like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BEAMS,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Janbhagidari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,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AapkiZaminAapkiNigrani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,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igital J&amp;K</w:t>
            </w:r>
          </w:p>
          <w:p>
            <w:pPr>
              <w:pStyle w:val="style179"/>
              <w:widowControl w:val="false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Visiting officer shall also plan and conduct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level convergence meeting of all departments</w:t>
            </w:r>
          </w:p>
          <w:p>
            <w:pPr>
              <w:pStyle w:val="style179"/>
              <w:widowControl w:val="false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Check effectivene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ss of Centrally sponsored schemes</w:t>
            </w:r>
          </w:p>
          <w:p>
            <w:pPr>
              <w:pStyle w:val="style179"/>
              <w:widowControl w:val="false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Visit and inspect all government establishments including PHE, AWC, FPS, schools, etc</w:t>
            </w:r>
          </w:p>
          <w:p>
            <w:pPr>
              <w:pStyle w:val="style179"/>
              <w:widowControl w:val="false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Attempt saturation of deliverable so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J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anabhiyan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and wherever deficiencies found, lead a drive to achieve all deliverables </w:t>
            </w:r>
          </w:p>
          <w:p>
            <w:pPr>
              <w:pStyle w:val="style179"/>
              <w:widowControl w:val="false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Assess effectiveness of sanitation campaign in the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panchayat</w:t>
            </w:r>
          </w:p>
          <w:p>
            <w:pPr>
              <w:pStyle w:val="style179"/>
              <w:widowControl w:val="false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Ensure self employment activities for 15 youth per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panchayat</w:t>
            </w:r>
          </w:p>
          <w:p>
            <w:pPr>
              <w:pStyle w:val="style179"/>
              <w:widowControl w:val="false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Wherever possible, distribute employment letters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for people selected under various government employments </w:t>
            </w:r>
          </w:p>
          <w:p>
            <w:pPr>
              <w:pStyle w:val="style179"/>
              <w:widowControl w:val="false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In the evening, hold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inormal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meeting with senior citizens,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govt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employees including retired employees, ex servicemen, youth club, and any citizens of the village who are enrolled in college/university</w:t>
            </w:r>
          </w:p>
          <w:p>
            <w:pPr>
              <w:pStyle w:val="style179"/>
              <w:widowControl w:val="false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Open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discussion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on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N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asha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ukt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bhiyan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</w:tr>
      <w:tr>
        <w:tblPrEx/>
        <w:trPr/>
        <w:tc>
          <w:tcPr>
            <w:tcW w:w="113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Cs/>
                <w:sz w:val="32"/>
                <w:szCs w:val="32"/>
              </w:rPr>
              <w:t>Day2</w:t>
            </w:r>
          </w:p>
        </w:tc>
        <w:tc>
          <w:tcPr>
            <w:tcW w:w="2889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Cs/>
                <w:sz w:val="32"/>
                <w:szCs w:val="32"/>
              </w:rPr>
              <w:t xml:space="preserve">Have a meeting with all stakeholders- </w:t>
            </w:r>
            <w:r>
              <w:rPr>
                <w:rFonts w:ascii="Calibri" w:cs="Calibri" w:hAnsi="Calibri"/>
                <w:bCs/>
                <w:sz w:val="32"/>
                <w:szCs w:val="32"/>
              </w:rPr>
              <w:t>deptt</w:t>
            </w:r>
            <w:r>
              <w:rPr>
                <w:rFonts w:ascii="Calibri" w:cs="Calibri" w:hAnsi="Calibri"/>
                <w:bCs/>
                <w:sz w:val="32"/>
                <w:szCs w:val="32"/>
              </w:rPr>
              <w:t xml:space="preserve"> officials and </w:t>
            </w:r>
            <w:r>
              <w:rPr>
                <w:rFonts w:ascii="Calibri" w:cs="Calibri" w:hAnsi="Calibri"/>
                <w:bCs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bCs/>
                <w:sz w:val="32"/>
                <w:szCs w:val="32"/>
              </w:rPr>
              <w:t xml:space="preserve"> members</w:t>
            </w:r>
          </w:p>
        </w:tc>
        <w:tc>
          <w:tcPr>
            <w:tcW w:w="9679" w:type="dxa"/>
            <w:tcBorders/>
          </w:tcPr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Discussion on the and assess the progress of different schemes relating to the localized SDGs prioritized for that village as per the resolution passed by that Gram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on 21</w:t>
            </w:r>
            <w:r>
              <w:rPr>
                <w:rFonts w:ascii="Calibri" w:cs="Calibri" w:hAnsi="Calibri"/>
                <w:spacing w:val="-5"/>
                <w:sz w:val="32"/>
                <w:szCs w:val="32"/>
                <w:vertAlign w:val="superscript"/>
              </w:rPr>
              <w:t>st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April 22, on National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Panchayti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Raj Day. </w:t>
            </w:r>
          </w:p>
          <w:p>
            <w:pPr>
              <w:pStyle w:val="style179"/>
              <w:numPr>
                <w:ilvl w:val="0"/>
                <w:numId w:val="16"/>
              </w:numPr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 xml:space="preserve">Sensitize village residents about 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myScheme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” portal (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myscheme.in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)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which includes information about all the schemes being run by Central/ State/ UT </w:t>
            </w:r>
            <w:r>
              <w:rPr>
                <w:rFonts w:ascii="Calibri" w:cs="Calibri" w:hAnsi="Calibri"/>
                <w:sz w:val="32"/>
                <w:szCs w:val="32"/>
              </w:rPr>
              <w:t>govt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across the country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Hold meeting of the 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Biodiversity Management Committees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to deliberate on issues pertaining to conservation of biodiversity and sustainable utilization of biological resources.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Prepare Village development plan, in consultancy with Gram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, discuss it in gram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sabha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and get it approved. 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Ensure saturation of soil health card and golden health card under 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 xml:space="preserve">Golden Health Card under 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Ayushman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 xml:space="preserve"> Bharat</w:t>
            </w:r>
            <w:r>
              <w:rPr>
                <w:rFonts w:ascii="Calibri" w:cs="Calibri" w:hAnsi="Calibri"/>
                <w:sz w:val="32"/>
                <w:szCs w:val="32"/>
              </w:rPr>
              <w:t>,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Ensure saturation of 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Old Age Pension Scheme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Ensure Domicile Saturation.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Ensure KCC Saturation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Ensure saturation of land pass books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Ensure registration of village vendors needed for any scheme, on GEM portal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Ensure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contractors registration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Encourage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members for importance of plantation drive in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under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Har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Gaon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Hariyali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Ensure painting on digital J&amp;K in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ghars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Ensure painting on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activites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and CSS in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ghars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The visiting office shall check no of kindergarten and playfields present in the </w:t>
            </w:r>
            <w:r>
              <w:rPr>
                <w:rFonts w:ascii="Calibri" w:cs="Calibri" w:hAnsi="Calibri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for kids and students, if the </w:t>
            </w:r>
            <w:r>
              <w:rPr>
                <w:rFonts w:ascii="Calibri" w:cs="Calibri" w:hAnsi="Calibri"/>
                <w:sz w:val="32"/>
                <w:szCs w:val="32"/>
              </w:rPr>
              <w:t>infrastructure present in these are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good enough.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Hold meeting with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members to discuss about corruption menace and steps required to make J&amp;K corruption free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Obtain a candid assessment about performance of various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deptts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including fair feedback about discrepancies in functioning 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Check the sta</w:t>
            </w:r>
            <w:r>
              <w:rPr>
                <w:rFonts w:ascii="Calibri" w:cs="Calibri" w:hAnsi="Calibri"/>
                <w:sz w:val="32"/>
                <w:szCs w:val="32"/>
              </w:rPr>
              <w:t>t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us of </w:t>
            </w:r>
            <w:r>
              <w:rPr>
                <w:rFonts w:ascii="Calibri" w:cs="Calibri" w:hAnsi="Calibri"/>
                <w:sz w:val="32"/>
                <w:szCs w:val="32"/>
              </w:rPr>
              <w:t>N</w:t>
            </w:r>
            <w:r>
              <w:rPr>
                <w:rFonts w:ascii="Calibri" w:cs="Calibri" w:hAnsi="Calibri"/>
                <w:sz w:val="32"/>
                <w:szCs w:val="32"/>
              </w:rPr>
              <w:t>asha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z w:val="32"/>
                <w:szCs w:val="32"/>
              </w:rPr>
              <w:t>M</w:t>
            </w:r>
            <w:r>
              <w:rPr>
                <w:rFonts w:ascii="Calibri" w:cs="Calibri" w:hAnsi="Calibri"/>
                <w:sz w:val="32"/>
                <w:szCs w:val="32"/>
              </w:rPr>
              <w:t>ukt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z w:val="32"/>
                <w:szCs w:val="32"/>
              </w:rPr>
              <w:t>A</w:t>
            </w:r>
            <w:r>
              <w:rPr>
                <w:rFonts w:ascii="Calibri" w:cs="Calibri" w:hAnsi="Calibri"/>
                <w:sz w:val="32"/>
                <w:szCs w:val="32"/>
              </w:rPr>
              <w:t>bhiyan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and reporting of drug addicts to </w:t>
            </w:r>
            <w:r>
              <w:rPr>
                <w:rFonts w:ascii="Calibri" w:cs="Calibri" w:hAnsi="Calibri"/>
                <w:sz w:val="32"/>
                <w:szCs w:val="32"/>
              </w:rPr>
              <w:t>D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eputy </w:t>
            </w:r>
            <w:r>
              <w:rPr>
                <w:rFonts w:ascii="Calibri" w:cs="Calibri" w:hAnsi="Calibri"/>
                <w:sz w:val="32"/>
                <w:szCs w:val="32"/>
              </w:rPr>
              <w:t>C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ommissioner. 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Identify Tourist Destinations, Circuits, Theme Treks, Identify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Homestays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, provide support for tourism activities through Village Cooperative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Organize Talent Hunt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Level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Conduct social audit of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atleast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5 works under following schemes:</w:t>
            </w:r>
          </w:p>
          <w:p>
            <w:pPr>
              <w:pStyle w:val="style179"/>
              <w:widowControl w:val="false"/>
              <w:numPr>
                <w:ilvl w:val="1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MGNREGA</w:t>
            </w:r>
          </w:p>
          <w:p>
            <w:pPr>
              <w:pStyle w:val="style179"/>
              <w:widowControl w:val="false"/>
              <w:numPr>
                <w:ilvl w:val="1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PMAY</w:t>
            </w:r>
          </w:p>
          <w:p>
            <w:pPr>
              <w:pStyle w:val="style179"/>
              <w:widowControl w:val="false"/>
              <w:numPr>
                <w:ilvl w:val="1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IHHL toilets and payments</w:t>
            </w:r>
          </w:p>
          <w:p>
            <w:pPr>
              <w:pStyle w:val="style179"/>
              <w:widowControl w:val="false"/>
              <w:numPr>
                <w:ilvl w:val="1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CSCs</w:t>
            </w:r>
          </w:p>
          <w:p>
            <w:pPr>
              <w:pStyle w:val="style179"/>
              <w:widowControl w:val="false"/>
              <w:numPr>
                <w:ilvl w:val="1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AMRIT SAROVARS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Hold a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mahilasabha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and a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balsabha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and record proceedings in the format given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Inaugurate village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haat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under JKSRLM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Check if youth clubs are formed in the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and what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activities they are engaged in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Organize a village level cultural event to engage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members</w:t>
            </w:r>
          </w:p>
          <w:p>
            <w:pPr>
              <w:pStyle w:val="style179"/>
              <w:widowControl w:val="false"/>
              <w:numPr>
                <w:ilvl w:val="0"/>
                <w:numId w:val="16"/>
              </w:numPr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Sensitize GP about E-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kitab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kosh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an initiative of J&amp;K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Govt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for empowering youths through online digital literacy</w:t>
            </w:r>
          </w:p>
        </w:tc>
      </w:tr>
    </w:tbl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</w:p>
    <w:p>
      <w:pPr>
        <w:pStyle w:val="style0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sz w:val="32"/>
          <w:szCs w:val="32"/>
        </w:rPr>
        <w:br w:type="page"/>
      </w:r>
      <w:r>
        <w:rPr>
          <w:rFonts w:ascii="Calibri" w:cs="Calibri" w:hAnsi="Calibri"/>
          <w:b/>
          <w:sz w:val="32"/>
          <w:szCs w:val="32"/>
          <w:u w:val="single"/>
        </w:rPr>
        <w:t>GENERAL INSTR</w:t>
      </w:r>
      <w:r>
        <w:rPr>
          <w:rFonts w:ascii="Calibri" w:cs="Calibri" w:hAnsi="Calibri"/>
          <w:b/>
          <w:sz w:val="32"/>
          <w:szCs w:val="32"/>
          <w:u w:val="single"/>
        </w:rPr>
        <w:t>U</w:t>
      </w:r>
      <w:r>
        <w:rPr>
          <w:rFonts w:ascii="Calibri" w:cs="Calibri" w:hAnsi="Calibri"/>
          <w:b/>
          <w:sz w:val="32"/>
          <w:szCs w:val="32"/>
          <w:u w:val="single"/>
        </w:rPr>
        <w:t>UTIONS</w:t>
      </w:r>
    </w:p>
    <w:p>
      <w:pPr>
        <w:pStyle w:val="style179"/>
        <w:spacing w:after="0"/>
        <w:jc w:val="both"/>
        <w:rPr>
          <w:rFonts w:ascii="Calibri" w:cs="Calibri" w:hAnsi="Calibri"/>
          <w:sz w:val="32"/>
          <w:szCs w:val="32"/>
        </w:rPr>
      </w:pPr>
    </w:p>
    <w:p>
      <w:pPr>
        <w:pStyle w:val="style179"/>
        <w:numPr>
          <w:ilvl w:val="0"/>
          <w:numId w:val="21"/>
        </w:numPr>
        <w:spacing w:after="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The visiting officer shall refrain </w:t>
      </w:r>
      <w:r>
        <w:rPr>
          <w:rFonts w:ascii="Calibri" w:cs="Calibri" w:hAnsi="Calibri"/>
          <w:sz w:val="32"/>
          <w:szCs w:val="32"/>
        </w:rPr>
        <w:t>himself</w:t>
      </w:r>
      <w:r>
        <w:rPr>
          <w:rFonts w:ascii="Calibri" w:cs="Calibri" w:hAnsi="Calibri"/>
          <w:sz w:val="32"/>
          <w:szCs w:val="32"/>
        </w:rPr>
        <w:t xml:space="preserve">/ herself giving or offering any commitment </w:t>
      </w:r>
      <w:r>
        <w:rPr>
          <w:rFonts w:ascii="Calibri" w:cs="Calibri" w:hAnsi="Calibri"/>
          <w:sz w:val="32"/>
          <w:szCs w:val="32"/>
        </w:rPr>
        <w:t xml:space="preserve">on behalf of </w:t>
      </w:r>
      <w:r>
        <w:rPr>
          <w:rFonts w:ascii="Calibri" w:cs="Calibri" w:hAnsi="Calibri"/>
          <w:sz w:val="32"/>
          <w:szCs w:val="32"/>
        </w:rPr>
        <w:t>the government</w:t>
      </w:r>
      <w:r>
        <w:rPr>
          <w:rFonts w:ascii="Calibri" w:cs="Calibri" w:hAnsi="Calibri"/>
          <w:sz w:val="32"/>
          <w:szCs w:val="32"/>
        </w:rPr>
        <w:t xml:space="preserve"> and </w:t>
      </w:r>
      <w:r>
        <w:rPr>
          <w:rFonts w:ascii="Calibri" w:cs="Calibri" w:hAnsi="Calibri"/>
          <w:sz w:val="32"/>
          <w:szCs w:val="32"/>
        </w:rPr>
        <w:t>shall adopt</w:t>
      </w:r>
      <w:r>
        <w:rPr>
          <w:rFonts w:ascii="Calibri" w:cs="Calibri" w:hAnsi="Calibri"/>
          <w:sz w:val="32"/>
          <w:szCs w:val="32"/>
        </w:rPr>
        <w:t xml:space="preserve"> an unbiased attitude in reporting issues. As far </w:t>
      </w:r>
      <w:r>
        <w:rPr>
          <w:rFonts w:ascii="Calibri" w:cs="Calibri" w:hAnsi="Calibri"/>
          <w:sz w:val="32"/>
          <w:szCs w:val="32"/>
        </w:rPr>
        <w:t>as possible</w:t>
      </w:r>
      <w:r>
        <w:rPr>
          <w:rFonts w:ascii="Calibri" w:cs="Calibri" w:hAnsi="Calibri"/>
          <w:sz w:val="32"/>
          <w:szCs w:val="32"/>
        </w:rPr>
        <w:t xml:space="preserve">, his/her observation should be based </w:t>
      </w:r>
      <w:r>
        <w:rPr>
          <w:rFonts w:ascii="Calibri" w:cs="Calibri" w:hAnsi="Calibri"/>
          <w:sz w:val="32"/>
          <w:szCs w:val="32"/>
        </w:rPr>
        <w:t>on  a</w:t>
      </w:r>
      <w:r>
        <w:rPr>
          <w:rFonts w:ascii="Calibri" w:cs="Calibri" w:hAnsi="Calibri"/>
          <w:sz w:val="32"/>
          <w:szCs w:val="32"/>
        </w:rPr>
        <w:t xml:space="preserve"> fair and analytical view emerging from his/her interaction in the  village.</w:t>
      </w:r>
    </w:p>
    <w:p>
      <w:pPr>
        <w:pStyle w:val="style179"/>
        <w:numPr>
          <w:ilvl w:val="0"/>
          <w:numId w:val="2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He</w:t>
      </w:r>
      <w:r>
        <w:rPr>
          <w:rFonts w:ascii="Calibri" w:cs="Calibri" w:hAnsi="Calibri"/>
          <w:sz w:val="32"/>
          <w:szCs w:val="32"/>
        </w:rPr>
        <w:t xml:space="preserve"> i</w:t>
      </w:r>
      <w:r>
        <w:rPr>
          <w:rFonts w:ascii="Calibri" w:cs="Calibri" w:hAnsi="Calibri"/>
          <w:sz w:val="32"/>
          <w:szCs w:val="32"/>
        </w:rPr>
        <w:t>s going to the village as planning officer, not for sanctioning any work</w:t>
      </w:r>
      <w:r>
        <w:rPr>
          <w:rFonts w:ascii="Calibri" w:cs="Calibri" w:hAnsi="Calibri"/>
          <w:sz w:val="32"/>
          <w:szCs w:val="32"/>
        </w:rPr>
        <w:t xml:space="preserve">s or for making any commitments. </w:t>
      </w:r>
    </w:p>
    <w:p>
      <w:pPr>
        <w:pStyle w:val="style179"/>
        <w:numPr>
          <w:ilvl w:val="0"/>
          <w:numId w:val="2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While preparing village development plan, he has to ensure that</w:t>
      </w:r>
      <w:r>
        <w:rPr>
          <w:rFonts w:ascii="Calibri" w:cs="Calibri" w:hAnsi="Calibri"/>
          <w:sz w:val="32"/>
          <w:szCs w:val="32"/>
        </w:rPr>
        <w:t xml:space="preserve">, </w:t>
      </w:r>
      <w:r>
        <w:rPr>
          <w:rFonts w:ascii="Calibri" w:cs="Calibri" w:hAnsi="Calibri"/>
          <w:sz w:val="32"/>
          <w:szCs w:val="32"/>
        </w:rPr>
        <w:t>demands are prioritized and reflected under available schemes</w:t>
      </w:r>
      <w:r>
        <w:rPr>
          <w:rFonts w:ascii="Calibri" w:cs="Calibri" w:hAnsi="Calibri"/>
          <w:sz w:val="32"/>
          <w:szCs w:val="32"/>
        </w:rPr>
        <w:t>, where</w:t>
      </w:r>
      <w:r>
        <w:rPr>
          <w:rFonts w:ascii="Calibri" w:cs="Calibri" w:hAnsi="Calibri"/>
          <w:sz w:val="32"/>
          <w:szCs w:val="32"/>
        </w:rPr>
        <w:t>ver necessary the larger works</w:t>
      </w:r>
      <w:r>
        <w:rPr>
          <w:rFonts w:ascii="Calibri" w:cs="Calibri" w:hAnsi="Calibri"/>
          <w:sz w:val="32"/>
          <w:szCs w:val="32"/>
        </w:rPr>
        <w:t xml:space="preserve"> are to be referred to </w:t>
      </w:r>
      <w:r>
        <w:rPr>
          <w:rFonts w:ascii="Calibri" w:cs="Calibri" w:hAnsi="Calibri"/>
          <w:sz w:val="32"/>
          <w:szCs w:val="32"/>
        </w:rPr>
        <w:t>adm</w:t>
      </w:r>
      <w:r>
        <w:rPr>
          <w:rFonts w:ascii="Calibri" w:cs="Calibri" w:hAnsi="Calibri"/>
          <w:sz w:val="32"/>
          <w:szCs w:val="32"/>
        </w:rPr>
        <w:t xml:space="preserve">inistrative </w:t>
      </w:r>
      <w:r>
        <w:rPr>
          <w:rFonts w:ascii="Calibri" w:cs="Calibri" w:hAnsi="Calibri"/>
          <w:sz w:val="32"/>
          <w:szCs w:val="32"/>
        </w:rPr>
        <w:t>deptt</w:t>
      </w:r>
      <w:r>
        <w:rPr>
          <w:rFonts w:ascii="Calibri" w:cs="Calibri" w:hAnsi="Calibri"/>
          <w:sz w:val="32"/>
          <w:szCs w:val="32"/>
        </w:rPr>
        <w:t xml:space="preserve"> </w:t>
      </w:r>
      <w:r>
        <w:rPr>
          <w:rFonts w:ascii="Calibri" w:cs="Calibri" w:hAnsi="Calibri"/>
          <w:sz w:val="32"/>
          <w:szCs w:val="32"/>
        </w:rPr>
        <w:t xml:space="preserve">under CSS/UT plans under </w:t>
      </w:r>
      <w:r>
        <w:rPr>
          <w:rFonts w:ascii="Calibri" w:cs="Calibri" w:hAnsi="Calibri"/>
          <w:sz w:val="32"/>
          <w:szCs w:val="32"/>
        </w:rPr>
        <w:t>intimation</w:t>
      </w:r>
      <w:r>
        <w:rPr>
          <w:rFonts w:ascii="Calibri" w:cs="Calibri" w:hAnsi="Calibri"/>
          <w:sz w:val="32"/>
          <w:szCs w:val="32"/>
        </w:rPr>
        <w:t xml:space="preserve"> to DCs and </w:t>
      </w:r>
      <w:r>
        <w:rPr>
          <w:rFonts w:ascii="Calibri" w:cs="Calibri" w:hAnsi="Calibri"/>
          <w:sz w:val="32"/>
          <w:szCs w:val="32"/>
        </w:rPr>
        <w:t xml:space="preserve">rest of the works </w:t>
      </w:r>
      <w:r>
        <w:rPr>
          <w:rFonts w:ascii="Calibri" w:cs="Calibri" w:hAnsi="Calibri"/>
          <w:sz w:val="32"/>
          <w:szCs w:val="32"/>
        </w:rPr>
        <w:t xml:space="preserve">to DCs for reflecting it under </w:t>
      </w:r>
      <w:r>
        <w:rPr>
          <w:rFonts w:ascii="Calibri" w:cs="Calibri" w:hAnsi="Calibri"/>
          <w:sz w:val="32"/>
          <w:szCs w:val="32"/>
        </w:rPr>
        <w:t>district</w:t>
      </w:r>
      <w:r>
        <w:rPr>
          <w:rFonts w:ascii="Calibri" w:cs="Calibri" w:hAnsi="Calibri"/>
          <w:sz w:val="32"/>
          <w:szCs w:val="32"/>
        </w:rPr>
        <w:t xml:space="preserve">/CSS plans </w:t>
      </w:r>
    </w:p>
    <w:p>
      <w:pPr>
        <w:pStyle w:val="style179"/>
        <w:numPr>
          <w:ilvl w:val="0"/>
          <w:numId w:val="21"/>
        </w:numPr>
        <w:spacing w:after="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His work shall be hard core planning and audit and is not a PR exercise. </w:t>
      </w:r>
    </w:p>
    <w:p>
      <w:pPr>
        <w:pStyle w:val="style179"/>
        <w:numPr>
          <w:ilvl w:val="0"/>
          <w:numId w:val="21"/>
        </w:numPr>
        <w:spacing w:after="0" w:lineRule="auto" w:line="240"/>
        <w:jc w:val="both"/>
        <w:rPr>
          <w:rFonts w:ascii="Calibri" w:cs="Calibri" w:hAnsi="Calibri"/>
          <w:b/>
          <w:sz w:val="32"/>
          <w:szCs w:val="32"/>
        </w:rPr>
      </w:pPr>
      <w:r>
        <w:rPr>
          <w:rFonts w:ascii="Calibri" w:cs="Calibri" w:hAnsi="Calibri"/>
          <w:b/>
          <w:sz w:val="32"/>
          <w:szCs w:val="32"/>
        </w:rPr>
        <w:t xml:space="preserve">Focus of visit </w:t>
      </w:r>
      <w:r>
        <w:rPr>
          <w:rFonts w:ascii="Calibri" w:cs="Calibri" w:hAnsi="Calibri"/>
          <w:b/>
          <w:sz w:val="32"/>
          <w:szCs w:val="32"/>
        </w:rPr>
        <w:t>are</w:t>
      </w:r>
      <w:r>
        <w:rPr>
          <w:rFonts w:ascii="Calibri" w:cs="Calibri" w:hAnsi="Calibri"/>
          <w:b/>
          <w:sz w:val="32"/>
          <w:szCs w:val="32"/>
        </w:rPr>
        <w:t xml:space="preserve"> youth, skills, </w:t>
      </w:r>
      <w:r>
        <w:rPr>
          <w:rFonts w:ascii="Calibri" w:cs="Calibri" w:hAnsi="Calibri"/>
          <w:b/>
          <w:sz w:val="32"/>
          <w:szCs w:val="32"/>
        </w:rPr>
        <w:t>self-employment</w:t>
      </w:r>
      <w:r>
        <w:rPr>
          <w:rFonts w:ascii="Calibri" w:cs="Calibri" w:hAnsi="Calibri"/>
          <w:b/>
          <w:sz w:val="32"/>
          <w:szCs w:val="32"/>
        </w:rPr>
        <w:t xml:space="preserve">, </w:t>
      </w:r>
      <w:r>
        <w:rPr>
          <w:rFonts w:ascii="Calibri" w:cs="Calibri" w:hAnsi="Calibri"/>
          <w:b/>
          <w:sz w:val="32"/>
          <w:szCs w:val="32"/>
        </w:rPr>
        <w:t>nasha</w:t>
      </w:r>
      <w:r>
        <w:rPr>
          <w:rFonts w:ascii="Calibri" w:cs="Calibri" w:hAnsi="Calibri"/>
          <w:b/>
          <w:sz w:val="32"/>
          <w:szCs w:val="32"/>
        </w:rPr>
        <w:t xml:space="preserve"> </w:t>
      </w:r>
      <w:r>
        <w:rPr>
          <w:rFonts w:ascii="Calibri" w:cs="Calibri" w:hAnsi="Calibri"/>
          <w:b/>
          <w:sz w:val="32"/>
          <w:szCs w:val="32"/>
        </w:rPr>
        <w:t>mukt</w:t>
      </w:r>
      <w:r>
        <w:rPr>
          <w:rFonts w:ascii="Calibri" w:cs="Calibri" w:hAnsi="Calibri"/>
          <w:b/>
          <w:sz w:val="32"/>
          <w:szCs w:val="32"/>
        </w:rPr>
        <w:t xml:space="preserve">, </w:t>
      </w:r>
      <w:r>
        <w:rPr>
          <w:rFonts w:ascii="Calibri" w:cs="Calibri" w:hAnsi="Calibri"/>
          <w:b/>
          <w:sz w:val="32"/>
          <w:szCs w:val="32"/>
        </w:rPr>
        <w:t>bhrashtrachar</w:t>
      </w:r>
      <w:r>
        <w:rPr>
          <w:rFonts w:ascii="Calibri" w:cs="Calibri" w:hAnsi="Calibri"/>
          <w:b/>
          <w:sz w:val="32"/>
          <w:szCs w:val="32"/>
        </w:rPr>
        <w:t xml:space="preserve"> </w:t>
      </w:r>
      <w:r>
        <w:rPr>
          <w:rFonts w:ascii="Calibri" w:cs="Calibri" w:hAnsi="Calibri"/>
          <w:b/>
          <w:sz w:val="32"/>
          <w:szCs w:val="32"/>
        </w:rPr>
        <w:t>mukt</w:t>
      </w:r>
      <w:r>
        <w:rPr>
          <w:rFonts w:ascii="Calibri" w:cs="Calibri" w:hAnsi="Calibri"/>
          <w:b/>
          <w:sz w:val="32"/>
          <w:szCs w:val="32"/>
        </w:rPr>
        <w:t xml:space="preserve">, </w:t>
      </w:r>
      <w:r>
        <w:rPr>
          <w:rFonts w:ascii="Calibri" w:cs="Calibri" w:hAnsi="Calibri"/>
          <w:b/>
          <w:sz w:val="32"/>
          <w:szCs w:val="32"/>
        </w:rPr>
        <w:t>R</w:t>
      </w:r>
      <w:r>
        <w:rPr>
          <w:rFonts w:ascii="Calibri" w:cs="Calibri" w:hAnsi="Calibri"/>
          <w:b/>
          <w:sz w:val="32"/>
          <w:szCs w:val="32"/>
        </w:rPr>
        <w:t>ozgar</w:t>
      </w:r>
      <w:r>
        <w:rPr>
          <w:rFonts w:ascii="Calibri" w:cs="Calibri" w:hAnsi="Calibri"/>
          <w:b/>
          <w:sz w:val="32"/>
          <w:szCs w:val="32"/>
        </w:rPr>
        <w:t xml:space="preserve"> </w:t>
      </w:r>
      <w:r>
        <w:rPr>
          <w:rFonts w:ascii="Calibri" w:cs="Calibri" w:hAnsi="Calibri"/>
          <w:b/>
          <w:sz w:val="32"/>
          <w:szCs w:val="32"/>
        </w:rPr>
        <w:t>y</w:t>
      </w:r>
      <w:r>
        <w:rPr>
          <w:rFonts w:ascii="Calibri" w:cs="Calibri" w:hAnsi="Calibri"/>
          <w:b/>
          <w:sz w:val="32"/>
          <w:szCs w:val="32"/>
        </w:rPr>
        <w:t>u</w:t>
      </w:r>
      <w:r>
        <w:rPr>
          <w:rFonts w:ascii="Calibri" w:cs="Calibri" w:hAnsi="Calibri"/>
          <w:b/>
          <w:sz w:val="32"/>
          <w:szCs w:val="32"/>
        </w:rPr>
        <w:t>kt</w:t>
      </w:r>
      <w:r>
        <w:rPr>
          <w:rFonts w:ascii="Calibri" w:cs="Calibri" w:hAnsi="Calibri"/>
          <w:b/>
          <w:sz w:val="32"/>
          <w:szCs w:val="32"/>
        </w:rPr>
        <w:t xml:space="preserve"> J&amp;K, besides t</w:t>
      </w:r>
      <w:r>
        <w:rPr>
          <w:rFonts w:ascii="Calibri" w:cs="Calibri" w:hAnsi="Calibri"/>
          <w:b/>
          <w:sz w:val="32"/>
          <w:szCs w:val="32"/>
        </w:rPr>
        <w:t xml:space="preserve">o carry forward the activities during Jan </w:t>
      </w:r>
      <w:r>
        <w:rPr>
          <w:rFonts w:ascii="Calibri" w:cs="Calibri" w:hAnsi="Calibri"/>
          <w:b/>
          <w:sz w:val="32"/>
          <w:szCs w:val="32"/>
        </w:rPr>
        <w:t>Abhiyan</w:t>
      </w:r>
      <w:r>
        <w:rPr>
          <w:rFonts w:ascii="Calibri" w:cs="Calibri" w:hAnsi="Calibri"/>
          <w:b/>
          <w:sz w:val="32"/>
          <w:szCs w:val="32"/>
        </w:rPr>
        <w:t xml:space="preserve"> and saturate them</w:t>
      </w:r>
      <w:r>
        <w:rPr>
          <w:rFonts w:ascii="Calibri" w:cs="Calibri" w:hAnsi="Calibri"/>
          <w:b/>
          <w:sz w:val="32"/>
          <w:szCs w:val="32"/>
        </w:rPr>
        <w:t>.</w:t>
      </w:r>
    </w:p>
    <w:p>
      <w:pPr>
        <w:pStyle w:val="style179"/>
        <w:numPr>
          <w:ilvl w:val="0"/>
          <w:numId w:val="21"/>
        </w:numPr>
        <w:spacing w:after="0" w:lineRule="auto" w:line="240"/>
        <w:jc w:val="both"/>
        <w:rPr>
          <w:rFonts w:ascii="Calibri" w:cs="Calibri" w:hAnsi="Calibri"/>
          <w:b/>
          <w:sz w:val="32"/>
          <w:szCs w:val="32"/>
        </w:rPr>
      </w:pPr>
      <w:r>
        <w:rPr>
          <w:rFonts w:ascii="Calibri" w:cs="Calibri" w:hAnsi="Calibri"/>
          <w:b/>
          <w:sz w:val="32"/>
          <w:szCs w:val="32"/>
        </w:rPr>
        <w:t>In addition attention may be given to the following areas</w:t>
      </w:r>
    </w:p>
    <w:p>
      <w:pPr>
        <w:pStyle w:val="style179"/>
        <w:numPr>
          <w:ilvl w:val="1"/>
          <w:numId w:val="2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Make full use of Centrally Sponsored Schemes</w:t>
      </w:r>
    </w:p>
    <w:p>
      <w:pPr>
        <w:pStyle w:val="style179"/>
        <w:numPr>
          <w:ilvl w:val="1"/>
          <w:numId w:val="2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Saturation of individual beneficiary schemes</w:t>
      </w:r>
    </w:p>
    <w:p>
      <w:pPr>
        <w:pStyle w:val="style179"/>
        <w:numPr>
          <w:ilvl w:val="1"/>
          <w:numId w:val="2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Self-employment</w:t>
      </w:r>
      <w:r>
        <w:rPr>
          <w:rFonts w:ascii="Calibri" w:cs="Calibri" w:hAnsi="Calibri"/>
          <w:sz w:val="32"/>
          <w:szCs w:val="32"/>
        </w:rPr>
        <w:t xml:space="preserve"> schemes</w:t>
      </w:r>
    </w:p>
    <w:p>
      <w:pPr>
        <w:pStyle w:val="style179"/>
        <w:numPr>
          <w:ilvl w:val="1"/>
          <w:numId w:val="2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Bank linked schemes- including departmental subsidy schemes</w:t>
      </w:r>
    </w:p>
    <w:p>
      <w:pPr>
        <w:pStyle w:val="style179"/>
        <w:numPr>
          <w:ilvl w:val="1"/>
          <w:numId w:val="2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Empowerment and transparency </w:t>
      </w:r>
      <w:r>
        <w:rPr>
          <w:rFonts w:ascii="Calibri" w:cs="Calibri" w:hAnsi="Calibri"/>
          <w:sz w:val="32"/>
          <w:szCs w:val="32"/>
        </w:rPr>
        <w:t>through digital</w:t>
      </w:r>
      <w:r>
        <w:rPr>
          <w:rFonts w:ascii="Calibri" w:cs="Calibri" w:hAnsi="Calibri"/>
          <w:sz w:val="32"/>
          <w:szCs w:val="32"/>
        </w:rPr>
        <w:t xml:space="preserve"> initiatives</w:t>
      </w:r>
    </w:p>
    <w:p>
      <w:pPr>
        <w:pStyle w:val="style179"/>
        <w:numPr>
          <w:ilvl w:val="1"/>
          <w:numId w:val="2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Effectiveness of grass roots machinery –</w:t>
      </w:r>
    </w:p>
    <w:p>
      <w:pPr>
        <w:pStyle w:val="style179"/>
        <w:numPr>
          <w:ilvl w:val="2"/>
          <w:numId w:val="2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Patwari</w:t>
      </w:r>
      <w:r>
        <w:rPr>
          <w:rFonts w:ascii="Calibri" w:cs="Calibri" w:hAnsi="Calibri"/>
          <w:sz w:val="32"/>
          <w:szCs w:val="32"/>
        </w:rPr>
        <w:t xml:space="preserve">, VLW present and available </w:t>
      </w:r>
    </w:p>
    <w:p>
      <w:pPr>
        <w:pStyle w:val="style179"/>
        <w:numPr>
          <w:ilvl w:val="2"/>
          <w:numId w:val="2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Available funds utilized in public interest and as per Gram </w:t>
      </w:r>
      <w:r>
        <w:rPr>
          <w:rFonts w:ascii="Calibri" w:cs="Calibri" w:hAnsi="Calibri"/>
          <w:sz w:val="32"/>
          <w:szCs w:val="32"/>
        </w:rPr>
        <w:t>Sabha</w:t>
      </w:r>
      <w:r>
        <w:rPr>
          <w:rFonts w:ascii="Calibri" w:cs="Calibri" w:hAnsi="Calibri"/>
          <w:sz w:val="32"/>
          <w:szCs w:val="32"/>
        </w:rPr>
        <w:t xml:space="preserve"> resolutions</w:t>
      </w:r>
    </w:p>
    <w:p>
      <w:pPr>
        <w:pStyle w:val="style179"/>
        <w:numPr>
          <w:ilvl w:val="2"/>
          <w:numId w:val="2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Fairness in governance</w:t>
      </w:r>
    </w:p>
    <w:p>
      <w:pPr>
        <w:pStyle w:val="style179"/>
        <w:numPr>
          <w:ilvl w:val="2"/>
          <w:numId w:val="2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CSS/Individual beneficiary schemes etc</w:t>
      </w:r>
    </w:p>
    <w:p>
      <w:pPr>
        <w:pStyle w:val="style179"/>
        <w:numPr>
          <w:ilvl w:val="2"/>
          <w:numId w:val="2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BrashtacharMukt</w:t>
      </w:r>
      <w:r>
        <w:rPr>
          <w:rFonts w:ascii="Calibri" w:cs="Calibri" w:hAnsi="Calibri"/>
          <w:sz w:val="32"/>
          <w:szCs w:val="32"/>
        </w:rPr>
        <w:t xml:space="preserve"> J&amp;K</w:t>
      </w:r>
    </w:p>
    <w:p>
      <w:pPr>
        <w:pStyle w:val="style179"/>
        <w:numPr>
          <w:ilvl w:val="2"/>
          <w:numId w:val="2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Bhai</w:t>
      </w:r>
      <w:r>
        <w:rPr>
          <w:rFonts w:ascii="Calibri" w:cs="Calibri" w:hAnsi="Calibri"/>
          <w:sz w:val="32"/>
          <w:szCs w:val="32"/>
        </w:rPr>
        <w:t xml:space="preserve"> </w:t>
      </w:r>
      <w:r>
        <w:rPr>
          <w:rFonts w:ascii="Calibri" w:cs="Calibri" w:hAnsi="Calibri"/>
          <w:sz w:val="32"/>
          <w:szCs w:val="32"/>
        </w:rPr>
        <w:t>Mukt</w:t>
      </w:r>
      <w:r>
        <w:rPr>
          <w:rFonts w:ascii="Calibri" w:cs="Calibri" w:hAnsi="Calibri"/>
          <w:sz w:val="32"/>
          <w:szCs w:val="32"/>
        </w:rPr>
        <w:t xml:space="preserve"> J&amp;K</w:t>
      </w:r>
    </w:p>
    <w:p>
      <w:pPr>
        <w:pStyle w:val="style179"/>
        <w:numPr>
          <w:ilvl w:val="2"/>
          <w:numId w:val="21"/>
        </w:numPr>
        <w:spacing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NashaMukt</w:t>
      </w:r>
      <w:r>
        <w:rPr>
          <w:rFonts w:ascii="Calibri" w:cs="Calibri" w:hAnsi="Calibri"/>
          <w:sz w:val="32"/>
          <w:szCs w:val="32"/>
        </w:rPr>
        <w:t xml:space="preserve"> J&amp;K</w:t>
      </w:r>
    </w:p>
    <w:p>
      <w:pPr>
        <w:pStyle w:val="style179"/>
        <w:numPr>
          <w:ilvl w:val="0"/>
          <w:numId w:val="21"/>
        </w:numPr>
        <w:spacing w:after="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The  PRI</w:t>
      </w:r>
      <w:r>
        <w:rPr>
          <w:rFonts w:ascii="Calibri" w:cs="Calibri" w:hAnsi="Calibri"/>
          <w:sz w:val="32"/>
          <w:szCs w:val="32"/>
        </w:rPr>
        <w:t xml:space="preserve"> members (</w:t>
      </w:r>
      <w:r>
        <w:rPr>
          <w:rFonts w:ascii="Calibri" w:cs="Calibri" w:hAnsi="Calibri"/>
          <w:sz w:val="32"/>
          <w:szCs w:val="32"/>
        </w:rPr>
        <w:t>Sarpanchs</w:t>
      </w:r>
      <w:r>
        <w:rPr>
          <w:rFonts w:ascii="Calibri" w:cs="Calibri" w:hAnsi="Calibri"/>
          <w:sz w:val="32"/>
          <w:szCs w:val="32"/>
        </w:rPr>
        <w:t xml:space="preserve">, </w:t>
      </w:r>
      <w:r>
        <w:rPr>
          <w:rFonts w:ascii="Calibri" w:cs="Calibri" w:hAnsi="Calibri"/>
          <w:sz w:val="32"/>
          <w:szCs w:val="32"/>
        </w:rPr>
        <w:t>Panchs</w:t>
      </w:r>
      <w:r>
        <w:rPr>
          <w:rFonts w:ascii="Calibri" w:cs="Calibri" w:hAnsi="Calibri"/>
          <w:sz w:val="32"/>
          <w:szCs w:val="32"/>
        </w:rPr>
        <w:t xml:space="preserve">, BDC Chairperson) shall  be kept at  the forefront of all activities and given due importance and the approach should be to strengthen them and make them feel empowered. He/she shall ensure </w:t>
      </w:r>
      <w:r>
        <w:rPr>
          <w:rFonts w:ascii="Calibri" w:cs="Calibri" w:hAnsi="Calibri"/>
          <w:sz w:val="32"/>
          <w:szCs w:val="32"/>
        </w:rPr>
        <w:t>that  the</w:t>
      </w:r>
      <w:r>
        <w:rPr>
          <w:rFonts w:ascii="Calibri" w:cs="Calibri" w:hAnsi="Calibri"/>
          <w:sz w:val="32"/>
          <w:szCs w:val="32"/>
        </w:rPr>
        <w:t xml:space="preserve"> BDC chairperson and </w:t>
      </w:r>
      <w:r>
        <w:rPr>
          <w:rFonts w:ascii="Calibri" w:cs="Calibri" w:hAnsi="Calibri"/>
          <w:sz w:val="32"/>
          <w:szCs w:val="32"/>
        </w:rPr>
        <w:t>Sarpanch</w:t>
      </w:r>
      <w:r>
        <w:rPr>
          <w:rFonts w:ascii="Calibri" w:cs="Calibri" w:hAnsi="Calibri"/>
          <w:sz w:val="32"/>
          <w:szCs w:val="32"/>
        </w:rPr>
        <w:t>/</w:t>
      </w:r>
      <w:r>
        <w:rPr>
          <w:rFonts w:ascii="Calibri" w:cs="Calibri" w:hAnsi="Calibri"/>
          <w:sz w:val="32"/>
          <w:szCs w:val="32"/>
        </w:rPr>
        <w:t>Panch</w:t>
      </w:r>
      <w:r>
        <w:rPr>
          <w:rFonts w:ascii="Calibri" w:cs="Calibri" w:hAnsi="Calibri"/>
          <w:sz w:val="32"/>
          <w:szCs w:val="32"/>
        </w:rPr>
        <w:t xml:space="preserve"> are present at the  time  of inauguration and ceremonies.</w:t>
      </w:r>
    </w:p>
    <w:p>
      <w:pPr>
        <w:pStyle w:val="style179"/>
        <w:numPr>
          <w:ilvl w:val="0"/>
          <w:numId w:val="21"/>
        </w:numPr>
        <w:spacing w:after="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The </w:t>
      </w:r>
      <w:r>
        <w:rPr>
          <w:rFonts w:ascii="Calibri" w:cs="Calibri" w:hAnsi="Calibri"/>
          <w:sz w:val="32"/>
          <w:szCs w:val="32"/>
        </w:rPr>
        <w:t>visiting</w:t>
      </w:r>
      <w:r>
        <w:rPr>
          <w:rFonts w:ascii="Calibri" w:cs="Calibri" w:hAnsi="Calibri"/>
          <w:sz w:val="32"/>
          <w:szCs w:val="32"/>
        </w:rPr>
        <w:t>officer</w:t>
      </w:r>
      <w:r>
        <w:rPr>
          <w:rFonts w:ascii="Calibri" w:cs="Calibri" w:hAnsi="Calibri"/>
          <w:sz w:val="32"/>
          <w:szCs w:val="32"/>
        </w:rPr>
        <w:t xml:space="preserve"> </w:t>
      </w:r>
      <w:r>
        <w:rPr>
          <w:rFonts w:ascii="Calibri" w:cs="Calibri" w:hAnsi="Calibri"/>
          <w:sz w:val="32"/>
          <w:szCs w:val="32"/>
        </w:rPr>
        <w:t>shall</w:t>
      </w:r>
      <w:r>
        <w:rPr>
          <w:rFonts w:ascii="Calibri" w:cs="Calibri" w:hAnsi="Calibri"/>
          <w:sz w:val="32"/>
          <w:szCs w:val="32"/>
        </w:rPr>
        <w:t xml:space="preserve">  ensure</w:t>
      </w:r>
      <w:r>
        <w:rPr>
          <w:rFonts w:ascii="Calibri" w:cs="Calibri" w:hAnsi="Calibri"/>
          <w:sz w:val="32"/>
          <w:szCs w:val="32"/>
        </w:rPr>
        <w:t xml:space="preserve"> that  COVID protocols  are strictly followed during the visits.</w:t>
      </w:r>
    </w:p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</w:p>
    <w:p>
      <w:pPr>
        <w:pStyle w:val="style0"/>
        <w:rPr>
          <w:rFonts w:ascii="Calibri" w:cs="Calibri" w:hAnsi="Calibri"/>
          <w:b/>
          <w:bCs/>
          <w:sz w:val="32"/>
          <w:szCs w:val="32"/>
          <w:u w:val="single"/>
        </w:rPr>
      </w:pPr>
      <w:r>
        <w:rPr>
          <w:rFonts w:ascii="Calibri" w:cs="Calibri" w:hAnsi="Calibri"/>
          <w:b/>
          <w:bCs/>
          <w:sz w:val="32"/>
          <w:szCs w:val="32"/>
          <w:u w:val="single"/>
        </w:rPr>
        <w:br w:type="page"/>
      </w:r>
    </w:p>
    <w:p>
      <w:pPr>
        <w:pStyle w:val="style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  <w:r>
        <w:rPr>
          <w:rFonts w:ascii="Calibri" w:cs="Calibri" w:hAnsi="Calibri"/>
          <w:b/>
          <w:bCs/>
          <w:sz w:val="32"/>
          <w:szCs w:val="32"/>
          <w:u w:val="single"/>
        </w:rPr>
        <w:t xml:space="preserve">BACK TO VILLAGE (B2V4) </w:t>
      </w:r>
      <w:r>
        <w:rPr>
          <w:rFonts w:ascii="Calibri" w:cs="Calibri" w:hAnsi="Calibri"/>
          <w:b/>
          <w:bCs/>
          <w:sz w:val="32"/>
          <w:szCs w:val="32"/>
          <w:u w:val="single"/>
        </w:rPr>
        <w:t>October 27</w:t>
      </w:r>
      <w:r>
        <w:rPr>
          <w:rFonts w:ascii="Calibri" w:cs="Calibri" w:hAnsi="Calibri"/>
          <w:b/>
          <w:bCs/>
          <w:sz w:val="32"/>
          <w:szCs w:val="32"/>
          <w:u w:val="single"/>
          <w:vertAlign w:val="superscript"/>
        </w:rPr>
        <w:t>th</w:t>
      </w:r>
      <w:r>
        <w:rPr>
          <w:rFonts w:ascii="Calibri" w:cs="Calibri" w:hAnsi="Calibri"/>
          <w:b/>
          <w:bCs/>
          <w:sz w:val="32"/>
          <w:szCs w:val="32"/>
          <w:u w:val="single"/>
        </w:rPr>
        <w:t xml:space="preserve"> to November 3</w:t>
      </w:r>
      <w:r>
        <w:rPr>
          <w:rFonts w:ascii="Calibri" w:cs="Calibri" w:hAnsi="Calibri"/>
          <w:b/>
          <w:bCs/>
          <w:sz w:val="32"/>
          <w:szCs w:val="32"/>
          <w:u w:val="single"/>
          <w:vertAlign w:val="superscript"/>
        </w:rPr>
        <w:t>rd</w:t>
      </w:r>
      <w:r>
        <w:rPr>
          <w:rFonts w:ascii="Calibri" w:cs="Calibri" w:hAnsi="Calibri"/>
          <w:b/>
          <w:bCs/>
          <w:sz w:val="32"/>
          <w:szCs w:val="32"/>
          <w:u w:val="single"/>
        </w:rPr>
        <w:t xml:space="preserve"> </w:t>
      </w:r>
    </w:p>
    <w:p>
      <w:pPr>
        <w:pStyle w:val="style0"/>
        <w:jc w:val="both"/>
        <w:rPr>
          <w:rFonts w:ascii="Calibri" w:cs="Calibri" w:hAnsi="Calibri"/>
          <w:sz w:val="32"/>
          <w:szCs w:val="32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0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b/>
          <w:bCs/>
          <w:spacing w:val="-8"/>
          <w:w w:val="113"/>
          <w:sz w:val="32"/>
          <w:szCs w:val="32"/>
        </w:rPr>
        <w:t xml:space="preserve">A) </w:t>
      </w:r>
      <w:r>
        <w:rPr>
          <w:rFonts w:ascii="Calibri" w:cs="Calibri" w:hAnsi="Calibri"/>
          <w:b/>
          <w:bCs/>
          <w:spacing w:val="-8"/>
          <w:w w:val="113"/>
          <w:sz w:val="32"/>
          <w:szCs w:val="32"/>
        </w:rPr>
        <w:t>D</w:t>
      </w:r>
      <w:r>
        <w:rPr>
          <w:rFonts w:ascii="Calibri" w:cs="Calibri" w:hAnsi="Calibri"/>
          <w:b/>
          <w:bCs/>
          <w:spacing w:val="-10"/>
          <w:w w:val="113"/>
          <w:sz w:val="32"/>
          <w:szCs w:val="32"/>
        </w:rPr>
        <w:t>e</w:t>
      </w:r>
      <w:r>
        <w:rPr>
          <w:rFonts w:ascii="Calibri" w:cs="Calibri" w:hAnsi="Calibri"/>
          <w:b/>
          <w:bCs/>
          <w:spacing w:val="-8"/>
          <w:w w:val="113"/>
          <w:sz w:val="32"/>
          <w:szCs w:val="32"/>
        </w:rPr>
        <w:t>tail</w:t>
      </w:r>
      <w:r>
        <w:rPr>
          <w:rFonts w:ascii="Calibri" w:cs="Calibri" w:hAnsi="Calibri"/>
          <w:b/>
          <w:bCs/>
          <w:w w:val="113"/>
          <w:sz w:val="32"/>
          <w:szCs w:val="32"/>
        </w:rPr>
        <w:t>s</w:t>
      </w:r>
      <w:r>
        <w:rPr>
          <w:rFonts w:ascii="Calibri" w:cs="Calibri" w:hAnsi="Calibri"/>
          <w:b/>
          <w:bCs/>
          <w:spacing w:val="-10"/>
          <w:sz w:val="32"/>
          <w:szCs w:val="32"/>
        </w:rPr>
        <w:t>o</w:t>
      </w:r>
      <w:r>
        <w:rPr>
          <w:rFonts w:ascii="Calibri" w:cs="Calibri" w:hAnsi="Calibri"/>
          <w:b/>
          <w:bCs/>
          <w:sz w:val="32"/>
          <w:szCs w:val="32"/>
        </w:rPr>
        <w:t>f</w:t>
      </w:r>
      <w:r>
        <w:rPr>
          <w:rFonts w:ascii="Calibri" w:cs="Calibri" w:hAnsi="Calibri"/>
          <w:b/>
          <w:bCs/>
          <w:spacing w:val="-14"/>
          <w:w w:val="109"/>
          <w:sz w:val="32"/>
          <w:szCs w:val="32"/>
        </w:rPr>
        <w:t>R</w:t>
      </w:r>
      <w:r>
        <w:rPr>
          <w:rFonts w:ascii="Calibri" w:cs="Calibri" w:hAnsi="Calibri"/>
          <w:b/>
          <w:bCs/>
          <w:spacing w:val="-8"/>
          <w:w w:val="109"/>
          <w:sz w:val="32"/>
          <w:szCs w:val="32"/>
        </w:rPr>
        <w:t>eportin</w:t>
      </w:r>
      <w:r>
        <w:rPr>
          <w:rFonts w:ascii="Calibri" w:cs="Calibri" w:hAnsi="Calibri"/>
          <w:b/>
          <w:bCs/>
          <w:w w:val="109"/>
          <w:sz w:val="32"/>
          <w:szCs w:val="32"/>
        </w:rPr>
        <w:t>g</w:t>
      </w:r>
      <w:r>
        <w:rPr>
          <w:rFonts w:ascii="Calibri" w:cs="Calibri" w:hAnsi="Calibri"/>
          <w:b/>
          <w:bCs/>
          <w:spacing w:val="7"/>
          <w:w w:val="97"/>
          <w:sz w:val="32"/>
          <w:szCs w:val="32"/>
        </w:rPr>
        <w:t>O</w:t>
      </w:r>
      <w:r>
        <w:rPr>
          <w:rFonts w:ascii="Calibri" w:cs="Calibri" w:hAnsi="Calibri"/>
          <w:b/>
          <w:bCs/>
          <w:spacing w:val="7"/>
          <w:w w:val="111"/>
          <w:sz w:val="32"/>
          <w:szCs w:val="32"/>
        </w:rPr>
        <w:t>ff</w:t>
      </w:r>
      <w:r>
        <w:rPr>
          <w:rFonts w:ascii="Calibri" w:cs="Calibri" w:hAnsi="Calibri"/>
          <w:b/>
          <w:bCs/>
          <w:spacing w:val="7"/>
          <w:w w:val="92"/>
          <w:sz w:val="32"/>
          <w:szCs w:val="32"/>
        </w:rPr>
        <w:t>i</w:t>
      </w:r>
      <w:r>
        <w:rPr>
          <w:rFonts w:ascii="Calibri" w:cs="Calibri" w:hAnsi="Calibri"/>
          <w:b/>
          <w:bCs/>
          <w:spacing w:val="-9"/>
          <w:w w:val="127"/>
          <w:sz w:val="32"/>
          <w:szCs w:val="32"/>
        </w:rPr>
        <w:t>c</w:t>
      </w:r>
      <w:r>
        <w:rPr>
          <w:rFonts w:ascii="Calibri" w:cs="Calibri" w:hAnsi="Calibri"/>
          <w:b/>
          <w:bCs/>
          <w:spacing w:val="-7"/>
          <w:w w:val="101"/>
          <w:sz w:val="32"/>
          <w:szCs w:val="32"/>
        </w:rPr>
        <w:t>er</w:t>
      </w:r>
      <w:r>
        <w:rPr>
          <w:rFonts w:ascii="Calibri" w:cs="Calibri" w:hAnsi="Calibri"/>
          <w:b/>
          <w:bCs/>
          <w:spacing w:val="-7"/>
          <w:w w:val="101"/>
          <w:sz w:val="32"/>
          <w:szCs w:val="32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9" w:after="0" w:lineRule="exact" w:line="220"/>
        <w:jc w:val="both"/>
        <w:rPr>
          <w:rFonts w:ascii="Calibri" w:cs="Calibri" w:hAnsi="Calibri"/>
          <w:sz w:val="32"/>
          <w:szCs w:val="32"/>
        </w:rPr>
      </w:pPr>
    </w:p>
    <w:p>
      <w:pPr>
        <w:pStyle w:val="style0"/>
        <w:jc w:val="both"/>
        <w:rPr>
          <w:rFonts w:ascii="Calibri" w:cs="Calibri" w:hAnsi="Calibri"/>
          <w:sz w:val="32"/>
          <w:szCs w:val="32"/>
          <w:u w:val="single"/>
        </w:rPr>
      </w:pPr>
      <w:r>
        <w:rPr>
          <w:rFonts w:ascii="Calibri" w:cs="Calibri" w:hAnsi="Calibri"/>
          <w:sz w:val="32"/>
          <w:szCs w:val="32"/>
        </w:rPr>
        <w:t xml:space="preserve">Name: </w:t>
      </w:r>
      <w:r>
        <w:rPr>
          <w:rFonts w:ascii="Calibri" w:cs="Calibri" w:hAnsi="Calibri"/>
          <w:b/>
          <w:sz w:val="32"/>
          <w:szCs w:val="32"/>
          <w:u w:val="single"/>
        </w:rPr>
        <w:t xml:space="preserve">Mr. </w:t>
      </w:r>
      <w:r>
        <w:rPr>
          <w:rFonts w:ascii="Calibri" w:cs="Calibri" w:hAnsi="Calibri"/>
          <w:b/>
          <w:sz w:val="32"/>
          <w:szCs w:val="32"/>
          <w:u w:val="single"/>
        </w:rPr>
        <w:t>Mohd</w:t>
      </w:r>
      <w:r>
        <w:rPr>
          <w:rFonts w:ascii="Calibri" w:cs="Calibri" w:hAnsi="Calibri"/>
          <w:b/>
          <w:sz w:val="32"/>
          <w:szCs w:val="32"/>
          <w:u w:val="single"/>
        </w:rPr>
        <w:t xml:space="preserve"> </w:t>
      </w:r>
      <w:r>
        <w:rPr>
          <w:rFonts w:ascii="Calibri" w:cs="Calibri" w:hAnsi="Calibri"/>
          <w:b/>
          <w:sz w:val="32"/>
          <w:szCs w:val="32"/>
          <w:u w:val="single"/>
        </w:rPr>
        <w:t>Ramzan</w:t>
      </w:r>
      <w:r>
        <w:rPr>
          <w:rFonts w:ascii="Calibri" w:cs="Calibri" w:hAnsi="Calibri"/>
          <w:b/>
          <w:sz w:val="32"/>
          <w:szCs w:val="32"/>
          <w:u w:val="single"/>
        </w:rPr>
        <w:t xml:space="preserve"> Mir</w:t>
      </w:r>
      <w:r>
        <w:rPr>
          <w:rFonts w:ascii="Calibri" w:cs="Calibri" w:hAnsi="Calibri"/>
          <w:sz w:val="32"/>
          <w:szCs w:val="32"/>
          <w:u w:val="single"/>
        </w:rPr>
        <w:t xml:space="preserve">                    </w:t>
      </w:r>
    </w:p>
    <w:p>
      <w:pPr>
        <w:pStyle w:val="style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Designation:  </w:t>
      </w:r>
      <w:r>
        <w:rPr>
          <w:rFonts w:ascii="Calibri" w:cs="Calibri" w:hAnsi="Calibri"/>
          <w:b/>
          <w:sz w:val="32"/>
          <w:szCs w:val="32"/>
          <w:u w:val="single"/>
        </w:rPr>
        <w:t>Lecturer</w:t>
      </w:r>
    </w:p>
    <w:p>
      <w:pPr>
        <w:pStyle w:val="style0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sz w:val="32"/>
          <w:szCs w:val="32"/>
        </w:rPr>
        <w:t>Department/</w:t>
      </w:r>
      <w:r>
        <w:rPr>
          <w:rFonts w:ascii="Calibri" w:cs="Calibri" w:hAnsi="Calibri"/>
          <w:sz w:val="32"/>
          <w:szCs w:val="32"/>
        </w:rPr>
        <w:t>placeofposting</w:t>
      </w:r>
      <w:r>
        <w:rPr>
          <w:rFonts w:ascii="Calibri" w:cs="Calibri" w:hAnsi="Calibri"/>
          <w:sz w:val="32"/>
          <w:szCs w:val="32"/>
        </w:rPr>
        <w:t xml:space="preserve">:  </w:t>
      </w:r>
      <w:r>
        <w:rPr>
          <w:rFonts w:ascii="Calibri" w:cs="Calibri" w:hAnsi="Calibri"/>
          <w:b/>
          <w:sz w:val="32"/>
          <w:szCs w:val="32"/>
          <w:u w:val="single"/>
        </w:rPr>
        <w:t xml:space="preserve">Education/BHSS </w:t>
      </w:r>
      <w:r>
        <w:rPr>
          <w:rFonts w:ascii="Calibri" w:cs="Calibri" w:hAnsi="Calibri"/>
          <w:b/>
          <w:sz w:val="32"/>
          <w:szCs w:val="32"/>
          <w:u w:val="single"/>
        </w:rPr>
        <w:t>Tral</w:t>
      </w:r>
    </w:p>
    <w:p>
      <w:pPr>
        <w:pStyle w:val="style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Mobile No</w:t>
      </w:r>
      <w:r>
        <w:rPr>
          <w:rFonts w:ascii="Calibri" w:cs="Calibri" w:hAnsi="Calibri"/>
          <w:sz w:val="32"/>
          <w:szCs w:val="32"/>
        </w:rPr>
        <w:t>:-</w:t>
      </w:r>
      <w:r>
        <w:rPr>
          <w:rFonts w:ascii="Calibri" w:cs="Calibri" w:hAnsi="Calibri"/>
          <w:sz w:val="32"/>
          <w:szCs w:val="32"/>
        </w:rPr>
        <w:t xml:space="preserve"> </w:t>
      </w:r>
      <w:r>
        <w:rPr>
          <w:rFonts w:ascii="Calibri" w:cs="Calibri" w:hAnsi="Calibri"/>
          <w:b/>
          <w:sz w:val="32"/>
          <w:szCs w:val="32"/>
          <w:u w:val="single"/>
        </w:rPr>
        <w:t>9596142947</w:t>
      </w:r>
    </w:p>
    <w:p>
      <w:pPr>
        <w:pStyle w:val="style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Email ID:  </w:t>
      </w:r>
      <w:r>
        <w:rPr>
          <w:rFonts w:ascii="Calibri" w:cs="Calibri" w:hAnsi="Calibri"/>
          <w:sz w:val="32"/>
          <w:szCs w:val="32"/>
        </w:rPr>
        <w:t>mirramzan699@gmail.com</w:t>
      </w:r>
    </w:p>
    <w:p>
      <w:pPr>
        <w:pStyle w:val="style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Home District:    </w:t>
      </w:r>
      <w:r>
        <w:rPr>
          <w:rFonts w:ascii="Calibri" w:cs="Calibri" w:hAnsi="Calibri"/>
          <w:sz w:val="32"/>
          <w:szCs w:val="32"/>
          <w:u w:val="single"/>
        </w:rPr>
        <w:t>Pulwama</w:t>
      </w:r>
    </w:p>
    <w:p>
      <w:pPr>
        <w:pStyle w:val="style0"/>
        <w:jc w:val="both"/>
        <w:rPr>
          <w:rFonts w:ascii="Calibri" w:cs="Calibri" w:hAnsi="Calibri"/>
          <w:b/>
          <w:w w:val="102"/>
          <w:sz w:val="32"/>
          <w:szCs w:val="32"/>
          <w:u w:val="single"/>
        </w:rPr>
      </w:pPr>
      <w:r>
        <w:rPr>
          <w:rFonts w:ascii="Calibri" w:cs="Calibri" w:hAnsi="Calibri"/>
          <w:sz w:val="32"/>
          <w:szCs w:val="32"/>
        </w:rPr>
        <w:t xml:space="preserve">Dates of visit:  </w:t>
      </w:r>
      <w:r>
        <w:rPr>
          <w:rFonts w:ascii="Calibri" w:cs="Calibri" w:hAnsi="Calibri"/>
          <w:b/>
          <w:sz w:val="32"/>
          <w:szCs w:val="32"/>
          <w:u w:val="single"/>
        </w:rPr>
        <w:t>30 &amp; 31 October 2022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314"/>
        <w:jc w:val="both"/>
        <w:rPr>
          <w:rFonts w:ascii="Calibri" w:cs="Calibri" w:hAnsi="Calibri"/>
          <w:b/>
          <w:bCs/>
          <w:spacing w:val="-7"/>
          <w:position w:val="2"/>
          <w:sz w:val="32"/>
          <w:szCs w:val="32"/>
          <w:u w:val="single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314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b/>
          <w:bCs/>
          <w:spacing w:val="-7"/>
          <w:position w:val="2"/>
          <w:sz w:val="32"/>
          <w:szCs w:val="32"/>
        </w:rPr>
        <w:t>B</w:t>
      </w:r>
      <w:r>
        <w:rPr>
          <w:rFonts w:ascii="Calibri" w:cs="Calibri" w:hAnsi="Calibri"/>
          <w:b/>
          <w:bCs/>
          <w:position w:val="2"/>
          <w:sz w:val="32"/>
          <w:szCs w:val="32"/>
        </w:rPr>
        <w:t>)</w:t>
      </w:r>
      <w:r>
        <w:rPr>
          <w:rFonts w:ascii="Calibri" w:cs="Calibri" w:hAnsi="Calibri"/>
          <w:b/>
          <w:bCs/>
          <w:spacing w:val="-15"/>
          <w:w w:val="87"/>
          <w:position w:val="2"/>
          <w:sz w:val="32"/>
          <w:szCs w:val="32"/>
        </w:rPr>
        <w:t>L</w:t>
      </w:r>
      <w:r>
        <w:rPr>
          <w:rFonts w:ascii="Calibri" w:cs="Calibri" w:hAnsi="Calibri"/>
          <w:b/>
          <w:bCs/>
          <w:spacing w:val="-7"/>
          <w:w w:val="120"/>
          <w:position w:val="2"/>
          <w:sz w:val="32"/>
          <w:szCs w:val="32"/>
        </w:rPr>
        <w:t>oc</w:t>
      </w:r>
      <w:r>
        <w:rPr>
          <w:rFonts w:ascii="Calibri" w:cs="Calibri" w:hAnsi="Calibri"/>
          <w:b/>
          <w:bCs/>
          <w:spacing w:val="-9"/>
          <w:w w:val="120"/>
          <w:position w:val="2"/>
          <w:sz w:val="32"/>
          <w:szCs w:val="32"/>
        </w:rPr>
        <w:t>a</w:t>
      </w:r>
      <w:r>
        <w:rPr>
          <w:rFonts w:ascii="Calibri" w:cs="Calibri" w:hAnsi="Calibri"/>
          <w:b/>
          <w:bCs/>
          <w:spacing w:val="-7"/>
          <w:w w:val="112"/>
          <w:position w:val="2"/>
          <w:sz w:val="32"/>
          <w:szCs w:val="32"/>
        </w:rPr>
        <w:t>tiona</w:t>
      </w:r>
      <w:r>
        <w:rPr>
          <w:rFonts w:ascii="Calibri" w:cs="Calibri" w:hAnsi="Calibri"/>
          <w:b/>
          <w:bCs/>
          <w:w w:val="112"/>
          <w:position w:val="2"/>
          <w:sz w:val="32"/>
          <w:szCs w:val="32"/>
        </w:rPr>
        <w:t>l</w:t>
      </w:r>
      <w:r>
        <w:rPr>
          <w:rFonts w:ascii="Calibri" w:cs="Calibri" w:hAnsi="Calibri"/>
          <w:b/>
          <w:bCs/>
          <w:spacing w:val="-8"/>
          <w:w w:val="117"/>
          <w:position w:val="2"/>
          <w:sz w:val="32"/>
          <w:szCs w:val="32"/>
        </w:rPr>
        <w:t>d</w:t>
      </w:r>
      <w:r>
        <w:rPr>
          <w:rFonts w:ascii="Calibri" w:cs="Calibri" w:hAnsi="Calibri"/>
          <w:b/>
          <w:bCs/>
          <w:spacing w:val="-11"/>
          <w:w w:val="117"/>
          <w:position w:val="2"/>
          <w:sz w:val="32"/>
          <w:szCs w:val="32"/>
        </w:rPr>
        <w:t>e</w:t>
      </w:r>
      <w:r>
        <w:rPr>
          <w:rFonts w:ascii="Calibri" w:cs="Calibri" w:hAnsi="Calibri"/>
          <w:b/>
          <w:bCs/>
          <w:spacing w:val="-8"/>
          <w:w w:val="117"/>
          <w:position w:val="2"/>
          <w:sz w:val="32"/>
          <w:szCs w:val="32"/>
        </w:rPr>
        <w:t>tail</w:t>
      </w:r>
      <w:r>
        <w:rPr>
          <w:rFonts w:ascii="Calibri" w:cs="Calibri" w:hAnsi="Calibri"/>
          <w:b/>
          <w:bCs/>
          <w:w w:val="117"/>
          <w:position w:val="2"/>
          <w:sz w:val="32"/>
          <w:szCs w:val="32"/>
        </w:rPr>
        <w:t>s</w:t>
      </w:r>
      <w:r>
        <w:rPr>
          <w:rFonts w:ascii="Calibri" w:cs="Calibri" w:hAnsi="Calibri"/>
          <w:b/>
          <w:bCs/>
          <w:spacing w:val="-10"/>
          <w:position w:val="2"/>
          <w:sz w:val="32"/>
          <w:szCs w:val="32"/>
        </w:rPr>
        <w:t>o</w:t>
      </w:r>
      <w:r>
        <w:rPr>
          <w:rFonts w:ascii="Calibri" w:cs="Calibri" w:hAnsi="Calibri"/>
          <w:b/>
          <w:bCs/>
          <w:position w:val="2"/>
          <w:sz w:val="32"/>
          <w:szCs w:val="32"/>
        </w:rPr>
        <w:t>f</w:t>
      </w:r>
      <w:r>
        <w:rPr>
          <w:rFonts w:ascii="Calibri" w:cs="Calibri" w:hAnsi="Calibri"/>
          <w:b/>
          <w:bCs/>
          <w:spacing w:val="-9"/>
          <w:w w:val="102"/>
          <w:position w:val="2"/>
          <w:sz w:val="32"/>
          <w:szCs w:val="32"/>
        </w:rPr>
        <w:t>P</w:t>
      </w:r>
      <w:r>
        <w:rPr>
          <w:rFonts w:ascii="Calibri" w:cs="Calibri" w:hAnsi="Calibri"/>
          <w:b/>
          <w:bCs/>
          <w:spacing w:val="-7"/>
          <w:w w:val="114"/>
          <w:position w:val="2"/>
          <w:sz w:val="32"/>
          <w:szCs w:val="32"/>
        </w:rPr>
        <w:t>anch</w:t>
      </w:r>
      <w:r>
        <w:rPr>
          <w:rFonts w:ascii="Calibri" w:cs="Calibri" w:hAnsi="Calibri"/>
          <w:b/>
          <w:bCs/>
          <w:spacing w:val="-12"/>
          <w:w w:val="114"/>
          <w:position w:val="2"/>
          <w:sz w:val="32"/>
          <w:szCs w:val="32"/>
        </w:rPr>
        <w:t>a</w:t>
      </w:r>
      <w:r>
        <w:rPr>
          <w:rFonts w:ascii="Calibri" w:cs="Calibri" w:hAnsi="Calibri"/>
          <w:b/>
          <w:bCs/>
          <w:spacing w:val="-12"/>
          <w:w w:val="110"/>
          <w:position w:val="2"/>
          <w:sz w:val="32"/>
          <w:szCs w:val="32"/>
        </w:rPr>
        <w:t>y</w:t>
      </w:r>
      <w:r>
        <w:rPr>
          <w:rFonts w:ascii="Calibri" w:cs="Calibri" w:hAnsi="Calibri"/>
          <w:b/>
          <w:bCs/>
          <w:spacing w:val="-9"/>
          <w:w w:val="114"/>
          <w:position w:val="2"/>
          <w:sz w:val="32"/>
          <w:szCs w:val="32"/>
        </w:rPr>
        <w:t>a</w:t>
      </w:r>
      <w:r>
        <w:rPr>
          <w:rFonts w:ascii="Calibri" w:cs="Calibri" w:hAnsi="Calibri"/>
          <w:b/>
          <w:bCs/>
          <w:spacing w:val="-7"/>
          <w:w w:val="94"/>
          <w:position w:val="2"/>
          <w:sz w:val="32"/>
          <w:szCs w:val="32"/>
        </w:rPr>
        <w:t>t</w:t>
      </w:r>
      <w:r>
        <w:rPr>
          <w:rFonts w:ascii="Calibri" w:cs="Calibri" w:hAnsi="Calibri"/>
          <w:b/>
          <w:bCs/>
          <w:spacing w:val="-7"/>
          <w:w w:val="94"/>
          <w:position w:val="2"/>
          <w:sz w:val="32"/>
          <w:szCs w:val="32"/>
        </w:rPr>
        <w:t>:</w:t>
      </w:r>
      <w:r>
        <w:rPr>
          <w:rFonts w:ascii="Calibri" w:cs="Calibri" w:hAnsi="Calibri"/>
          <w:b/>
          <w:bCs/>
          <w:spacing w:val="-7"/>
          <w:w w:val="94"/>
          <w:position w:val="2"/>
          <w:sz w:val="32"/>
          <w:szCs w:val="32"/>
        </w:rPr>
        <w:t xml:space="preserve"> (to be pre-filled, information to be taken from the previous phases booklets/summarized excel sheet uploaded on 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Style w:val="style85"/>
          <w:rFonts w:ascii="Calibri" w:cs="Calibri" w:hAnsi="Calibri"/>
          <w:b/>
          <w:bCs/>
          <w:spacing w:val="-7"/>
          <w:w w:val="94"/>
          <w:position w:val="2"/>
          <w:sz w:val="32"/>
          <w:szCs w:val="32"/>
        </w:rPr>
        <w:t>jkpanchayat.in</w:t>
      </w:r>
      <w:r>
        <w:rPr/>
        <w:fldChar w:fldCharType="end"/>
      </w:r>
      <w:r>
        <w:rPr>
          <w:rStyle w:val="style85"/>
          <w:rFonts w:ascii="Calibri" w:cs="Calibri" w:hAnsi="Calibri"/>
          <w:b/>
          <w:bCs/>
          <w:spacing w:val="-7"/>
          <w:w w:val="94"/>
          <w:position w:val="2"/>
          <w:sz w:val="32"/>
          <w:szCs w:val="32"/>
        </w:rPr>
        <w:t>/b2v4.php</w:t>
      </w:r>
      <w:r>
        <w:rPr>
          <w:rFonts w:ascii="Calibri" w:cs="Calibri" w:hAnsi="Calibri"/>
          <w:b/>
          <w:bCs/>
          <w:spacing w:val="-7"/>
          <w:w w:val="94"/>
          <w:position w:val="2"/>
          <w:sz w:val="32"/>
          <w:szCs w:val="32"/>
        </w:rPr>
        <w:t xml:space="preserve"> ) (to be validated by the visiting officer and missing details to be filled)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9" w:after="0" w:lineRule="exact" w:line="220"/>
        <w:jc w:val="both"/>
        <w:rPr>
          <w:rFonts w:ascii="Calibri" w:cs="Calibri" w:hAnsi="Calibri"/>
          <w:sz w:val="32"/>
          <w:szCs w:val="32"/>
        </w:rPr>
      </w:pPr>
    </w:p>
    <w:p>
      <w:pPr>
        <w:pStyle w:val="style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Name of the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: </w:t>
      </w:r>
      <w:r>
        <w:rPr>
          <w:rFonts w:ascii="Calibri" w:cs="Calibri" w:hAnsi="Calibri"/>
          <w:sz w:val="32"/>
          <w:szCs w:val="32"/>
        </w:rPr>
        <w:tab/>
      </w:r>
      <w:r>
        <w:rPr>
          <w:rFonts w:ascii="Calibri" w:cs="Calibri" w:hAnsi="Calibri"/>
          <w:b/>
          <w:sz w:val="32"/>
          <w:szCs w:val="32"/>
          <w:u w:val="single"/>
        </w:rPr>
        <w:t>Mandoora</w:t>
      </w:r>
    </w:p>
    <w:p>
      <w:pPr>
        <w:pStyle w:val="style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Local </w:t>
      </w:r>
      <w:r>
        <w:rPr>
          <w:rFonts w:ascii="Calibri" w:cs="Calibri" w:hAnsi="Calibri"/>
          <w:sz w:val="32"/>
          <w:szCs w:val="32"/>
        </w:rPr>
        <w:t xml:space="preserve">Government </w:t>
      </w:r>
      <w:r>
        <w:rPr>
          <w:rFonts w:ascii="Calibri" w:cs="Calibri" w:hAnsi="Calibri"/>
          <w:sz w:val="32"/>
          <w:szCs w:val="32"/>
        </w:rPr>
        <w:t>Directory</w:t>
      </w:r>
      <w:r>
        <w:rPr>
          <w:rFonts w:ascii="Calibri" w:cs="Calibri" w:hAnsi="Calibri"/>
          <w:sz w:val="32"/>
          <w:szCs w:val="32"/>
        </w:rPr>
        <w:t>(</w:t>
      </w:r>
      <w:r>
        <w:rPr>
          <w:rFonts w:ascii="Calibri" w:cs="Calibri" w:hAnsi="Calibri"/>
          <w:sz w:val="32"/>
          <w:szCs w:val="32"/>
        </w:rPr>
        <w:t xml:space="preserve">LGD) code of the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:  </w:t>
      </w:r>
      <w:r>
        <w:rPr>
          <w:rFonts w:ascii="Calibri" w:cs="Calibri" w:hAnsi="Calibri"/>
          <w:b/>
          <w:sz w:val="32"/>
          <w:szCs w:val="32"/>
          <w:u w:val="single"/>
        </w:rPr>
        <w:t>242917</w:t>
      </w:r>
      <w:r>
        <w:rPr>
          <w:rFonts w:ascii="Calibri" w:cs="Calibri" w:hAnsi="Calibri"/>
          <w:b/>
          <w:sz w:val="32"/>
          <w:szCs w:val="32"/>
          <w:u w:val="single"/>
        </w:rPr>
        <w:t>_</w:t>
      </w:r>
      <w:r>
        <w:rPr>
          <w:rFonts w:ascii="Calibri" w:cs="Calibri" w:hAnsi="Calibri"/>
          <w:sz w:val="32"/>
          <w:szCs w:val="32"/>
        </w:rPr>
        <w:tab/>
      </w:r>
    </w:p>
    <w:p>
      <w:pPr>
        <w:pStyle w:val="style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Name of CD Block: </w:t>
      </w:r>
      <w:r>
        <w:rPr>
          <w:rFonts w:ascii="Calibri" w:cs="Calibri" w:hAnsi="Calibri"/>
          <w:sz w:val="32"/>
          <w:szCs w:val="32"/>
        </w:rPr>
        <w:tab/>
      </w:r>
      <w:r>
        <w:rPr>
          <w:rFonts w:ascii="Calibri" w:cs="Calibri" w:hAnsi="Calibri"/>
          <w:b/>
          <w:sz w:val="32"/>
          <w:szCs w:val="32"/>
          <w:u w:val="single"/>
        </w:rPr>
        <w:t>Tral</w:t>
      </w:r>
    </w:p>
    <w:p>
      <w:pPr>
        <w:pStyle w:val="style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Name  of</w:t>
      </w:r>
      <w:r>
        <w:rPr>
          <w:rFonts w:ascii="Calibri" w:cs="Calibri" w:hAnsi="Calibri"/>
          <w:sz w:val="32"/>
          <w:szCs w:val="32"/>
        </w:rPr>
        <w:t xml:space="preserve">  </w:t>
      </w:r>
      <w:r>
        <w:rPr>
          <w:rFonts w:ascii="Calibri" w:cs="Calibri" w:hAnsi="Calibri"/>
          <w:sz w:val="32"/>
          <w:szCs w:val="32"/>
        </w:rPr>
        <w:t>Tehsil</w:t>
      </w:r>
      <w:r>
        <w:rPr>
          <w:rFonts w:ascii="Calibri" w:cs="Calibri" w:hAnsi="Calibri"/>
          <w:sz w:val="32"/>
          <w:szCs w:val="32"/>
        </w:rPr>
        <w:t xml:space="preserve">:   </w:t>
      </w:r>
      <w:r>
        <w:rPr>
          <w:rFonts w:ascii="Calibri" w:cs="Calibri" w:hAnsi="Calibri"/>
          <w:sz w:val="32"/>
          <w:szCs w:val="32"/>
        </w:rPr>
        <w:tab/>
      </w:r>
      <w:r>
        <w:rPr>
          <w:rFonts w:ascii="Calibri" w:cs="Calibri" w:hAnsi="Calibri"/>
          <w:b/>
          <w:sz w:val="32"/>
          <w:szCs w:val="32"/>
          <w:u w:val="single"/>
        </w:rPr>
        <w:t>Tral</w:t>
      </w:r>
    </w:p>
    <w:p>
      <w:pPr>
        <w:pStyle w:val="style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Name   </w:t>
      </w:r>
      <w:r>
        <w:rPr>
          <w:rFonts w:ascii="Calibri" w:cs="Calibri" w:hAnsi="Calibri"/>
          <w:sz w:val="32"/>
          <w:szCs w:val="32"/>
        </w:rPr>
        <w:t>of  District</w:t>
      </w:r>
      <w:r>
        <w:rPr>
          <w:rFonts w:ascii="Calibri" w:cs="Calibri" w:hAnsi="Calibri"/>
          <w:sz w:val="32"/>
          <w:szCs w:val="32"/>
        </w:rPr>
        <w:t xml:space="preserve">:    </w:t>
      </w:r>
      <w:r>
        <w:rPr>
          <w:rFonts w:ascii="Calibri" w:cs="Calibri" w:hAnsi="Calibri"/>
          <w:b/>
          <w:sz w:val="32"/>
          <w:szCs w:val="32"/>
          <w:u w:val="single"/>
        </w:rPr>
        <w:t>Pulwama</w:t>
      </w:r>
      <w:r>
        <w:rPr>
          <w:rFonts w:ascii="Calibri" w:cs="Calibri" w:hAnsi="Calibri"/>
          <w:sz w:val="32"/>
          <w:szCs w:val="32"/>
        </w:rPr>
        <w:tab/>
      </w:r>
    </w:p>
    <w:p>
      <w:pPr>
        <w:pStyle w:val="style0"/>
        <w:jc w:val="both"/>
        <w:rPr>
          <w:rFonts w:ascii="Calibri" w:cs="Calibri" w:hAnsi="Calibri"/>
          <w:sz w:val="32"/>
          <w:szCs w:val="32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jc w:val="both"/>
        <w:rPr>
          <w:rFonts w:ascii="Calibri" w:cs="Calibri" w:hAnsi="Calibri"/>
          <w:sz w:val="32"/>
          <w:szCs w:val="32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0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b/>
          <w:bCs/>
          <w:sz w:val="32"/>
          <w:szCs w:val="32"/>
        </w:rPr>
        <w:t>C)</w:t>
      </w:r>
      <w:r>
        <w:rPr>
          <w:rFonts w:ascii="Calibri" w:cs="Calibri" w:hAnsi="Calibri"/>
          <w:b/>
          <w:bCs/>
          <w:spacing w:val="-2"/>
          <w:w w:val="112"/>
          <w:sz w:val="32"/>
          <w:szCs w:val="32"/>
        </w:rPr>
        <w:t>P</w:t>
      </w:r>
      <w:r>
        <w:rPr>
          <w:rFonts w:ascii="Calibri" w:cs="Calibri" w:hAnsi="Calibri"/>
          <w:b/>
          <w:bCs/>
          <w:w w:val="112"/>
          <w:sz w:val="32"/>
          <w:szCs w:val="32"/>
        </w:rPr>
        <w:t>anch</w:t>
      </w:r>
      <w:r>
        <w:rPr>
          <w:rFonts w:ascii="Calibri" w:cs="Calibri" w:hAnsi="Calibri"/>
          <w:b/>
          <w:bCs/>
          <w:spacing w:val="-6"/>
          <w:w w:val="112"/>
          <w:sz w:val="32"/>
          <w:szCs w:val="32"/>
        </w:rPr>
        <w:t>ay</w:t>
      </w:r>
      <w:r>
        <w:rPr>
          <w:rFonts w:ascii="Calibri" w:cs="Calibri" w:hAnsi="Calibri"/>
          <w:b/>
          <w:bCs/>
          <w:spacing w:val="-1"/>
          <w:w w:val="112"/>
          <w:sz w:val="32"/>
          <w:szCs w:val="32"/>
        </w:rPr>
        <w:t>a</w:t>
      </w:r>
      <w:r>
        <w:rPr>
          <w:rFonts w:ascii="Calibri" w:cs="Calibri" w:hAnsi="Calibri"/>
          <w:b/>
          <w:bCs/>
          <w:w w:val="112"/>
          <w:sz w:val="32"/>
          <w:szCs w:val="32"/>
        </w:rPr>
        <w:t>t</w:t>
      </w:r>
      <w:r>
        <w:rPr>
          <w:rFonts w:ascii="Calibri" w:cs="Calibri" w:hAnsi="Calibri"/>
          <w:b/>
          <w:bCs/>
          <w:w w:val="95"/>
          <w:sz w:val="32"/>
          <w:szCs w:val="32"/>
        </w:rPr>
        <w:t>P</w:t>
      </w:r>
      <w:r>
        <w:rPr>
          <w:rFonts w:ascii="Calibri" w:cs="Calibri" w:hAnsi="Calibri"/>
          <w:b/>
          <w:bCs/>
          <w:spacing w:val="-9"/>
          <w:w w:val="95"/>
          <w:sz w:val="32"/>
          <w:szCs w:val="32"/>
        </w:rPr>
        <w:t>r</w:t>
      </w:r>
      <w:r>
        <w:rPr>
          <w:rFonts w:ascii="Calibri" w:cs="Calibri" w:hAnsi="Calibri"/>
          <w:b/>
          <w:bCs/>
          <w:spacing w:val="-3"/>
          <w:w w:val="121"/>
          <w:sz w:val="32"/>
          <w:szCs w:val="32"/>
        </w:rPr>
        <w:t>o</w:t>
      </w:r>
      <w:r>
        <w:rPr>
          <w:rFonts w:ascii="Calibri" w:cs="Calibri" w:hAnsi="Calibri"/>
          <w:b/>
          <w:bCs/>
          <w:w w:val="104"/>
          <w:sz w:val="32"/>
          <w:szCs w:val="32"/>
        </w:rPr>
        <w:t>file</w:t>
      </w:r>
      <w:r>
        <w:rPr>
          <w:rFonts w:ascii="Calibri" w:cs="Calibri" w:hAnsi="Calibri"/>
          <w:b/>
          <w:bCs/>
          <w:w w:val="104"/>
          <w:sz w:val="32"/>
          <w:szCs w:val="32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9" w:after="0" w:lineRule="exact" w:line="220"/>
        <w:jc w:val="both"/>
        <w:rPr>
          <w:rFonts w:ascii="Calibri" w:cs="Calibri" w:hAnsi="Calibri"/>
          <w:sz w:val="32"/>
          <w:szCs w:val="32"/>
        </w:rPr>
      </w:pPr>
    </w:p>
    <w:p>
      <w:pPr>
        <w:pStyle w:val="style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No. of revenue villages in the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>:</w:t>
      </w:r>
      <w:r>
        <w:rPr>
          <w:rFonts w:ascii="Calibri" w:cs="Calibri" w:hAnsi="Calibri"/>
          <w:sz w:val="32"/>
          <w:szCs w:val="32"/>
        </w:rPr>
        <w:t xml:space="preserve"> </w:t>
      </w:r>
      <w:r>
        <w:rPr>
          <w:rFonts w:ascii="Calibri" w:cs="Calibri" w:hAnsi="Calibri"/>
          <w:b/>
          <w:sz w:val="32"/>
          <w:szCs w:val="32"/>
          <w:u w:val="single"/>
        </w:rPr>
        <w:t>01</w:t>
      </w:r>
    </w:p>
    <w:p>
      <w:pPr>
        <w:pStyle w:val="style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No. of hamlets in the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: </w:t>
      </w:r>
      <w:r>
        <w:rPr>
          <w:rFonts w:ascii="Calibri" w:cs="Calibri" w:hAnsi="Calibri"/>
          <w:b/>
          <w:sz w:val="32"/>
          <w:szCs w:val="32"/>
          <w:u w:val="single"/>
        </w:rPr>
        <w:t>03</w:t>
      </w:r>
    </w:p>
    <w:p>
      <w:pPr>
        <w:pStyle w:val="style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No. of households in the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:  </w:t>
      </w:r>
      <w:r>
        <w:rPr>
          <w:rFonts w:ascii="Calibri" w:cs="Calibri" w:hAnsi="Calibri"/>
          <w:b/>
          <w:sz w:val="32"/>
          <w:szCs w:val="32"/>
          <w:u w:val="single"/>
        </w:rPr>
        <w:t>317</w:t>
      </w:r>
    </w:p>
    <w:p>
      <w:pPr>
        <w:pStyle w:val="style0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sz w:val="32"/>
          <w:szCs w:val="32"/>
        </w:rPr>
        <w:t xml:space="preserve">Population (approx) of the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>:</w:t>
      </w:r>
      <w:r>
        <w:rPr>
          <w:rFonts w:ascii="Calibri" w:cs="Calibri" w:hAnsi="Calibri"/>
          <w:sz w:val="32"/>
          <w:szCs w:val="32"/>
        </w:rPr>
        <w:tab/>
      </w:r>
      <w:r>
        <w:rPr>
          <w:rFonts w:ascii="Calibri" w:cs="Calibri" w:hAnsi="Calibri"/>
          <w:b/>
          <w:sz w:val="32"/>
          <w:szCs w:val="32"/>
          <w:u w:val="single"/>
        </w:rPr>
        <w:t>1798</w:t>
      </w:r>
    </w:p>
    <w:p>
      <w:pPr>
        <w:pStyle w:val="style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br w:type="page"/>
      </w:r>
    </w:p>
    <w:p>
      <w:pPr>
        <w:pStyle w:val="style0"/>
        <w:tabs>
          <w:tab w:val="left" w:leader="none" w:pos="720"/>
        </w:tabs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>PartII</w:t>
      </w:r>
      <w:r>
        <w:rPr>
          <w:rFonts w:ascii="Calibri" w:cs="Calibri" w:hAnsi="Calibri"/>
          <w:b/>
          <w:sz w:val="32"/>
          <w:szCs w:val="32"/>
          <w:u w:val="single"/>
        </w:rPr>
        <w:t xml:space="preserve"> :</w:t>
      </w:r>
      <w:r>
        <w:rPr>
          <w:rFonts w:ascii="Calibri" w:cs="Calibri" w:hAnsi="Calibri"/>
          <w:b/>
          <w:sz w:val="32"/>
          <w:szCs w:val="32"/>
          <w:u w:val="single"/>
        </w:rPr>
        <w:t xml:space="preserve"> (To be filled up by the Visiting Officer during his/her two day visit to the </w:t>
      </w:r>
      <w:r>
        <w:rPr>
          <w:rFonts w:ascii="Calibri" w:cs="Calibri" w:hAnsi="Calibri"/>
          <w:b/>
          <w:sz w:val="32"/>
          <w:szCs w:val="32"/>
          <w:u w:val="single"/>
        </w:rPr>
        <w:t>Panchayat</w:t>
      </w:r>
      <w:r>
        <w:rPr>
          <w:rFonts w:ascii="Calibri" w:cs="Calibri" w:hAnsi="Calibri"/>
          <w:b/>
          <w:sz w:val="32"/>
          <w:szCs w:val="32"/>
          <w:u w:val="single"/>
        </w:rPr>
        <w:t>. All Fields have to be filled by the Visiting Officer before the booklet is handed over to the DC</w:t>
      </w:r>
    </w:p>
    <w:p>
      <w:pPr>
        <w:pStyle w:val="style0"/>
        <w:widowControl w:val="false"/>
        <w:tabs>
          <w:tab w:val="left" w:leader="none" w:pos="10080"/>
        </w:tabs>
        <w:autoSpaceDE w:val="false"/>
        <w:autoSpaceDN w:val="false"/>
        <w:adjustRightInd w:val="false"/>
        <w:spacing w:before="30" w:after="0" w:lineRule="auto" w:line="240"/>
        <w:ind w:left="100"/>
        <w:jc w:val="both"/>
        <w:rPr>
          <w:rFonts w:ascii="Calibri" w:cs="Calibri" w:hAnsi="Calibri"/>
          <w:sz w:val="32"/>
          <w:szCs w:val="32"/>
        </w:rPr>
      </w:pPr>
    </w:p>
    <w:p>
      <w:pPr>
        <w:pStyle w:val="style0"/>
        <w:widowControl w:val="false"/>
        <w:tabs>
          <w:tab w:val="left" w:leader="none" w:pos="10080"/>
        </w:tabs>
        <w:autoSpaceDE w:val="false"/>
        <w:autoSpaceDN w:val="false"/>
        <w:adjustRightInd w:val="false"/>
        <w:spacing w:before="30" w:after="0" w:lineRule="auto" w:line="240"/>
        <w:jc w:val="both"/>
        <w:rPr>
          <w:rFonts w:ascii="Calibri" w:cs="Calibri" w:hAnsi="Calibri"/>
          <w:sz w:val="32"/>
          <w:szCs w:val="32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jc w:val="both"/>
        <w:rPr>
          <w:rFonts w:ascii="Calibri" w:cs="Calibri" w:hAnsi="Calibri"/>
          <w:b/>
          <w:bCs/>
          <w:spacing w:val="-7"/>
          <w:sz w:val="32"/>
          <w:szCs w:val="32"/>
        </w:rPr>
      </w:pPr>
      <w:r>
        <w:rPr>
          <w:rFonts w:ascii="Calibri" w:cs="Calibri" w:hAnsi="Calibri"/>
          <w:b/>
          <w:bCs/>
          <w:spacing w:val="-21"/>
          <w:w w:val="94"/>
          <w:sz w:val="32"/>
          <w:szCs w:val="32"/>
        </w:rPr>
        <w:t>F</w:t>
      </w:r>
      <w:r>
        <w:rPr>
          <w:rFonts w:ascii="Calibri" w:cs="Calibri" w:hAnsi="Calibri"/>
          <w:b/>
          <w:bCs/>
          <w:spacing w:val="-17"/>
          <w:w w:val="87"/>
          <w:sz w:val="32"/>
          <w:szCs w:val="32"/>
        </w:rPr>
        <w:t>r</w:t>
      </w:r>
      <w:r>
        <w:rPr>
          <w:rFonts w:ascii="Calibri" w:cs="Calibri" w:hAnsi="Calibri"/>
          <w:b/>
          <w:bCs/>
          <w:spacing w:val="-7"/>
          <w:w w:val="114"/>
          <w:sz w:val="32"/>
          <w:szCs w:val="32"/>
        </w:rPr>
        <w:t>o</w:t>
      </w:r>
      <w:r>
        <w:rPr>
          <w:rFonts w:ascii="Calibri" w:cs="Calibri" w:hAnsi="Calibri"/>
          <w:b/>
          <w:bCs/>
          <w:spacing w:val="-9"/>
          <w:w w:val="114"/>
          <w:sz w:val="32"/>
          <w:szCs w:val="32"/>
        </w:rPr>
        <w:t>n</w:t>
      </w:r>
      <w:r>
        <w:rPr>
          <w:rFonts w:ascii="Calibri" w:cs="Calibri" w:hAnsi="Calibri"/>
          <w:b/>
          <w:bCs/>
          <w:spacing w:val="-7"/>
          <w:w w:val="114"/>
          <w:sz w:val="32"/>
          <w:szCs w:val="32"/>
        </w:rPr>
        <w:t>tlin</w:t>
      </w:r>
      <w:r>
        <w:rPr>
          <w:rFonts w:ascii="Calibri" w:cs="Calibri" w:hAnsi="Calibri"/>
          <w:b/>
          <w:bCs/>
          <w:w w:val="114"/>
          <w:sz w:val="32"/>
          <w:szCs w:val="32"/>
        </w:rPr>
        <w:t>e</w:t>
      </w:r>
      <w:r>
        <w:rPr>
          <w:rFonts w:ascii="Calibri" w:cs="Calibri" w:hAnsi="Calibri"/>
          <w:b/>
          <w:bCs/>
          <w:spacing w:val="-8"/>
          <w:w w:val="116"/>
          <w:sz w:val="32"/>
          <w:szCs w:val="32"/>
        </w:rPr>
        <w:t>Offi</w:t>
      </w:r>
      <w:r>
        <w:rPr>
          <w:rFonts w:ascii="Calibri" w:cs="Calibri" w:hAnsi="Calibri"/>
          <w:b/>
          <w:bCs/>
          <w:spacing w:val="-10"/>
          <w:w w:val="116"/>
          <w:sz w:val="32"/>
          <w:szCs w:val="32"/>
        </w:rPr>
        <w:t>c</w:t>
      </w:r>
      <w:r>
        <w:rPr>
          <w:rFonts w:ascii="Calibri" w:cs="Calibri" w:hAnsi="Calibri"/>
          <w:b/>
          <w:bCs/>
          <w:spacing w:val="-8"/>
          <w:w w:val="116"/>
          <w:sz w:val="32"/>
          <w:szCs w:val="32"/>
        </w:rPr>
        <w:t>ers</w:t>
      </w:r>
      <w:r>
        <w:rPr>
          <w:rFonts w:ascii="Calibri" w:cs="Calibri" w:hAnsi="Calibri"/>
          <w:b/>
          <w:bCs/>
          <w:w w:val="116"/>
          <w:sz w:val="32"/>
          <w:szCs w:val="32"/>
        </w:rPr>
        <w:t>/</w:t>
      </w:r>
      <w:r>
        <w:rPr>
          <w:rFonts w:ascii="Calibri" w:cs="Calibri" w:hAnsi="Calibri"/>
          <w:b/>
          <w:bCs/>
          <w:spacing w:val="15"/>
          <w:w w:val="108"/>
          <w:sz w:val="32"/>
          <w:szCs w:val="32"/>
        </w:rPr>
        <w:t>Official</w:t>
      </w:r>
      <w:r>
        <w:rPr>
          <w:rFonts w:ascii="Calibri" w:cs="Calibri" w:hAnsi="Calibri"/>
          <w:b/>
          <w:bCs/>
          <w:w w:val="108"/>
          <w:sz w:val="32"/>
          <w:szCs w:val="32"/>
        </w:rPr>
        <w:t>s</w:t>
      </w:r>
      <w:r>
        <w:rPr>
          <w:rFonts w:ascii="Calibri" w:cs="Calibri" w:hAnsi="Calibri"/>
          <w:b/>
          <w:bCs/>
          <w:spacing w:val="-7"/>
          <w:sz w:val="32"/>
          <w:szCs w:val="32"/>
        </w:rPr>
        <w:t>wh</w:t>
      </w:r>
      <w:r>
        <w:rPr>
          <w:rFonts w:ascii="Calibri" w:cs="Calibri" w:hAnsi="Calibri"/>
          <w:b/>
          <w:bCs/>
          <w:sz w:val="32"/>
          <w:szCs w:val="32"/>
        </w:rPr>
        <w:t>o</w:t>
      </w:r>
      <w:r>
        <w:rPr>
          <w:rFonts w:ascii="Calibri" w:cs="Calibri" w:hAnsi="Calibri"/>
          <w:b/>
          <w:bCs/>
          <w:spacing w:val="-16"/>
          <w:w w:val="117"/>
          <w:sz w:val="32"/>
          <w:szCs w:val="32"/>
        </w:rPr>
        <w:t>w</w:t>
      </w:r>
      <w:r>
        <w:rPr>
          <w:rFonts w:ascii="Calibri" w:cs="Calibri" w:hAnsi="Calibri"/>
          <w:b/>
          <w:bCs/>
          <w:spacing w:val="-8"/>
          <w:w w:val="117"/>
          <w:sz w:val="32"/>
          <w:szCs w:val="32"/>
        </w:rPr>
        <w:t>e</w:t>
      </w:r>
      <w:r>
        <w:rPr>
          <w:rFonts w:ascii="Calibri" w:cs="Calibri" w:hAnsi="Calibri"/>
          <w:b/>
          <w:bCs/>
          <w:spacing w:val="-20"/>
          <w:w w:val="117"/>
          <w:sz w:val="32"/>
          <w:szCs w:val="32"/>
        </w:rPr>
        <w:t>r</w:t>
      </w:r>
      <w:r>
        <w:rPr>
          <w:rFonts w:ascii="Calibri" w:cs="Calibri" w:hAnsi="Calibri"/>
          <w:b/>
          <w:bCs/>
          <w:w w:val="117"/>
          <w:sz w:val="32"/>
          <w:szCs w:val="32"/>
        </w:rPr>
        <w:t>e</w:t>
      </w:r>
      <w:r>
        <w:rPr>
          <w:rFonts w:ascii="Calibri" w:cs="Calibri" w:hAnsi="Calibri"/>
          <w:b/>
          <w:bCs/>
          <w:spacing w:val="-8"/>
          <w:w w:val="117"/>
          <w:sz w:val="32"/>
          <w:szCs w:val="32"/>
        </w:rPr>
        <w:t>assigne</w:t>
      </w:r>
      <w:r>
        <w:rPr>
          <w:rFonts w:ascii="Calibri" w:cs="Calibri" w:hAnsi="Calibri"/>
          <w:b/>
          <w:bCs/>
          <w:w w:val="117"/>
          <w:sz w:val="32"/>
          <w:szCs w:val="32"/>
        </w:rPr>
        <w:t>d</w:t>
      </w:r>
      <w:r>
        <w:rPr>
          <w:rFonts w:ascii="Calibri" w:cs="Calibri" w:hAnsi="Calibri"/>
          <w:b/>
          <w:bCs/>
          <w:spacing w:val="-12"/>
          <w:sz w:val="32"/>
          <w:szCs w:val="32"/>
        </w:rPr>
        <w:t>t</w:t>
      </w:r>
      <w:r>
        <w:rPr>
          <w:rFonts w:ascii="Calibri" w:cs="Calibri" w:hAnsi="Calibri"/>
          <w:b/>
          <w:bCs/>
          <w:sz w:val="32"/>
          <w:szCs w:val="32"/>
        </w:rPr>
        <w:t>o</w:t>
      </w:r>
      <w:r>
        <w:rPr>
          <w:rFonts w:ascii="Calibri" w:cs="Calibri" w:hAnsi="Calibri"/>
          <w:b/>
          <w:bCs/>
          <w:spacing w:val="-7"/>
          <w:w w:val="119"/>
          <w:sz w:val="32"/>
          <w:szCs w:val="32"/>
        </w:rPr>
        <w:t>the</w:t>
      </w:r>
      <w:r>
        <w:rPr>
          <w:rFonts w:ascii="Calibri" w:cs="Calibri" w:hAnsi="Calibri"/>
          <w:b/>
          <w:bCs/>
          <w:spacing w:val="-7"/>
          <w:w w:val="119"/>
          <w:sz w:val="32"/>
          <w:szCs w:val="32"/>
        </w:rPr>
        <w:t xml:space="preserve"> </w:t>
      </w:r>
      <w:r>
        <w:rPr>
          <w:rFonts w:ascii="Calibri" w:cs="Calibri" w:hAnsi="Calibri"/>
          <w:b/>
          <w:bCs/>
          <w:spacing w:val="-10"/>
          <w:w w:val="112"/>
          <w:position w:val="-1"/>
          <w:sz w:val="32"/>
          <w:szCs w:val="32"/>
        </w:rPr>
        <w:t>P</w:t>
      </w:r>
      <w:r>
        <w:rPr>
          <w:rFonts w:ascii="Calibri" w:cs="Calibri" w:hAnsi="Calibri"/>
          <w:b/>
          <w:bCs/>
          <w:spacing w:val="-8"/>
          <w:w w:val="112"/>
          <w:position w:val="-1"/>
          <w:sz w:val="32"/>
          <w:szCs w:val="32"/>
        </w:rPr>
        <w:t>anch</w:t>
      </w:r>
      <w:r>
        <w:rPr>
          <w:rFonts w:ascii="Calibri" w:cs="Calibri" w:hAnsi="Calibri"/>
          <w:b/>
          <w:bCs/>
          <w:spacing w:val="-13"/>
          <w:w w:val="112"/>
          <w:position w:val="-1"/>
          <w:sz w:val="32"/>
          <w:szCs w:val="32"/>
        </w:rPr>
        <w:t>ay</w:t>
      </w:r>
      <w:r>
        <w:rPr>
          <w:rFonts w:ascii="Calibri" w:cs="Calibri" w:hAnsi="Calibri"/>
          <w:b/>
          <w:bCs/>
          <w:spacing w:val="-10"/>
          <w:w w:val="112"/>
          <w:position w:val="-1"/>
          <w:sz w:val="32"/>
          <w:szCs w:val="32"/>
        </w:rPr>
        <w:t>a</w:t>
      </w:r>
      <w:r>
        <w:rPr>
          <w:rFonts w:ascii="Calibri" w:cs="Calibri" w:hAnsi="Calibri"/>
          <w:b/>
          <w:bCs/>
          <w:w w:val="112"/>
          <w:position w:val="-1"/>
          <w:sz w:val="32"/>
          <w:szCs w:val="32"/>
        </w:rPr>
        <w:t>t</w:t>
      </w:r>
      <w:r>
        <w:rPr>
          <w:rFonts w:ascii="Calibri" w:cs="Calibri" w:hAnsi="Calibri"/>
          <w:b/>
          <w:bCs/>
          <w:spacing w:val="-17"/>
          <w:position w:val="-1"/>
          <w:sz w:val="32"/>
          <w:szCs w:val="32"/>
        </w:rPr>
        <w:t>f</w:t>
      </w:r>
      <w:r>
        <w:rPr>
          <w:rFonts w:ascii="Calibri" w:cs="Calibri" w:hAnsi="Calibri"/>
          <w:b/>
          <w:bCs/>
          <w:spacing w:val="-7"/>
          <w:position w:val="-1"/>
          <w:sz w:val="32"/>
          <w:szCs w:val="32"/>
        </w:rPr>
        <w:t>o</w:t>
      </w:r>
      <w:r>
        <w:rPr>
          <w:rFonts w:ascii="Calibri" w:cs="Calibri" w:hAnsi="Calibri"/>
          <w:b/>
          <w:bCs/>
          <w:position w:val="-1"/>
          <w:sz w:val="32"/>
          <w:szCs w:val="32"/>
        </w:rPr>
        <w:t>r</w:t>
      </w:r>
      <w:r>
        <w:rPr>
          <w:rFonts w:ascii="Calibri" w:cs="Calibri" w:hAnsi="Calibri"/>
          <w:b/>
          <w:bCs/>
          <w:spacing w:val="-7"/>
          <w:position w:val="-1"/>
          <w:sz w:val="32"/>
          <w:szCs w:val="32"/>
        </w:rPr>
        <w:t>th</w:t>
      </w:r>
      <w:r>
        <w:rPr>
          <w:rFonts w:ascii="Calibri" w:cs="Calibri" w:hAnsi="Calibri"/>
          <w:b/>
          <w:bCs/>
          <w:position w:val="-1"/>
          <w:sz w:val="32"/>
          <w:szCs w:val="32"/>
        </w:rPr>
        <w:t>e</w:t>
      </w:r>
      <w:r>
        <w:rPr>
          <w:rFonts w:ascii="Calibri" w:cs="Calibri" w:hAnsi="Calibri"/>
          <w:b/>
          <w:bCs/>
          <w:spacing w:val="-7"/>
          <w:w w:val="102"/>
          <w:position w:val="-1"/>
          <w:sz w:val="32"/>
          <w:szCs w:val="32"/>
        </w:rPr>
        <w:t>p</w:t>
      </w:r>
      <w:r>
        <w:rPr>
          <w:rFonts w:ascii="Calibri" w:cs="Calibri" w:hAnsi="Calibri"/>
          <w:b/>
          <w:bCs/>
          <w:spacing w:val="-17"/>
          <w:w w:val="102"/>
          <w:position w:val="-1"/>
          <w:sz w:val="32"/>
          <w:szCs w:val="32"/>
        </w:rPr>
        <w:t>r</w:t>
      </w:r>
      <w:r>
        <w:rPr>
          <w:rFonts w:ascii="Calibri" w:cs="Calibri" w:hAnsi="Calibri"/>
          <w:b/>
          <w:bCs/>
          <w:spacing w:val="-7"/>
          <w:w w:val="112"/>
          <w:position w:val="-1"/>
          <w:sz w:val="32"/>
          <w:szCs w:val="32"/>
        </w:rPr>
        <w:t>og</w:t>
      </w:r>
      <w:r>
        <w:rPr>
          <w:rFonts w:ascii="Calibri" w:cs="Calibri" w:hAnsi="Calibri"/>
          <w:b/>
          <w:bCs/>
          <w:spacing w:val="-10"/>
          <w:w w:val="112"/>
          <w:position w:val="-1"/>
          <w:sz w:val="32"/>
          <w:szCs w:val="32"/>
        </w:rPr>
        <w:t>r</w:t>
      </w:r>
      <w:r>
        <w:rPr>
          <w:rFonts w:ascii="Calibri" w:cs="Calibri" w:hAnsi="Calibri"/>
          <w:b/>
          <w:bCs/>
          <w:spacing w:val="-7"/>
          <w:w w:val="116"/>
          <w:position w:val="-1"/>
          <w:sz w:val="32"/>
          <w:szCs w:val="32"/>
        </w:rPr>
        <w:t>amme</w:t>
      </w:r>
      <w:r>
        <w:rPr>
          <w:rFonts w:ascii="Calibri" w:cs="Calibri" w:hAnsi="Calibri"/>
          <w:b/>
          <w:bCs/>
          <w:w w:val="74"/>
          <w:position w:val="-1"/>
          <w:sz w:val="32"/>
          <w:szCs w:val="32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jc w:val="both"/>
        <w:rPr>
          <w:rFonts w:ascii="Calibri" w:cs="Calibri" w:hAnsi="Calibri"/>
          <w:b/>
          <w:bCs/>
          <w:w w:val="74"/>
          <w:position w:val="-1"/>
          <w:sz w:val="32"/>
          <w:szCs w:val="32"/>
        </w:rPr>
      </w:pPr>
    </w:p>
    <w:tbl>
      <w:tblPr>
        <w:tblStyle w:val="style154"/>
        <w:tblW w:w="0" w:type="auto"/>
        <w:jc w:val="center"/>
        <w:tblInd w:w="-4930" w:type="dxa"/>
        <w:tblLook w:val="04A0" w:firstRow="1" w:lastRow="0" w:firstColumn="1" w:lastColumn="0" w:noHBand="0" w:noVBand="1"/>
      </w:tblPr>
      <w:tblGrid>
        <w:gridCol w:w="2687"/>
        <w:gridCol w:w="3870"/>
        <w:gridCol w:w="3053"/>
        <w:gridCol w:w="2874"/>
      </w:tblGrid>
      <w:tr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Department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Designation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CONTACT NO.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EDUCATION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MOHD RAMZAN MIR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LECTUTER(VO)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9596142947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RDD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AJAZ AHMAD NAIK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GRS</w:t>
            </w:r>
            <w:r>
              <w:rPr>
                <w:rFonts w:ascii="Calibri" w:cs="Calibri" w:hAnsi="Calibri"/>
                <w:sz w:val="32"/>
                <w:szCs w:val="32"/>
              </w:rPr>
              <w:t>(NODAL OFFICER)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8491857166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RDD 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JUNAID AHMAD KHAN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GRS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7889717519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HANDICRAFT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NAZIR AHMAD KHAN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MA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9622893938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24"/>
                <w:szCs w:val="24"/>
              </w:rPr>
            </w:pPr>
            <w:r>
              <w:rPr>
                <w:rFonts w:ascii="Calibri" w:cs="Calibri" w:hAnsi="Calibri"/>
                <w:sz w:val="24"/>
                <w:szCs w:val="24"/>
              </w:rPr>
              <w:t>SHEEP HUSBANDARY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FAROOQ AHMAD SHAH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ASM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9541073114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R&amp;B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ALI MOHD KHAN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ROAD WORKER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9797790235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FISHIRIES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MOHD ABDULLAH WANI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GUARD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9697904727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PHE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MOHD SHAFI BHAT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HELPER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9906519093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AGRICULTURE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SATPAL SINGH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HELPER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9906448281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28"/>
                <w:szCs w:val="28"/>
              </w:rPr>
            </w:pPr>
            <w:r>
              <w:rPr>
                <w:rFonts w:ascii="Calibri" w:cs="Calibri" w:hAnsi="Calibri"/>
                <w:sz w:val="28"/>
                <w:szCs w:val="28"/>
              </w:rPr>
              <w:t xml:space="preserve">SOCIAL </w:t>
            </w:r>
            <w:r>
              <w:rPr>
                <w:rFonts w:ascii="Calibri" w:cs="Calibri" w:hAnsi="Calibri"/>
                <w:sz w:val="28"/>
                <w:szCs w:val="28"/>
              </w:rPr>
              <w:t>FOREST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MOHD SHAFI BAIGH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JUNIOR MALI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8494088484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FLOOD CONTROL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RAVEES AHMAD SHEIKH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WORKS SUPERVISOR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9906637795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IRRIGATION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ISHTIYAQ AHMAD WANI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J.E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9596067427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24"/>
                <w:szCs w:val="24"/>
              </w:rPr>
            </w:pPr>
            <w:r>
              <w:rPr>
                <w:rFonts w:ascii="Calibri" w:cs="Calibri" w:hAnsi="Calibri"/>
                <w:sz w:val="24"/>
                <w:szCs w:val="24"/>
              </w:rPr>
              <w:t>ANIUMAL HUSBANDARY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MUZAFFAR</w:t>
            </w:r>
            <w:r>
              <w:rPr>
                <w:rFonts w:ascii="Calibri" w:cs="Calibri" w:hAnsi="Calibri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Calibri" w:cs="Calibri" w:hAnsi="Calibri"/>
                <w:sz w:val="32"/>
                <w:szCs w:val="32"/>
              </w:rPr>
              <w:t>AHMAD GANAI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VP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9797228306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PDD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FAROOQ AHMAD NAIK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TECHNICIAN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7006898118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SOCIAL WELFARE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TAHIR MAJEED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NYC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9622686905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FOREST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MOHD AYOUB BHAT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MALI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9797414126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FOOD SUPPLY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SHOWKAT AHMAD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ASK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9797022942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ICDS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FARIDA BANOO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AWW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9541306092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CERICULTURE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HAMID ULLAH RATHER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HELPER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9541267112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HEALTH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FATIMA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FMPHW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9541734805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HEALTH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DILSHADA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ASHA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9596467554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REVENUE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ASHIQ HUSSAIN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PATWARI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9797112684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IT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ISHFAQ BASHIR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VLE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9541214727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J &amp; K BANK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MIR FAIZAN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BANK ASSOCIATE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9797420110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PMGSY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UMAR BASHIR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J.E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9419655565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EDUCATION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SHAHNAWAZ AHMAD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TEACHER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6006129614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ICDS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NAINA AKHTER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SUPERVISOR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9541785518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NRLM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MADIA BASHIR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CDEO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6006417376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NRLM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AROOJA BINTI HAMID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COM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6005802745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ICDS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SHAHZADA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HELPER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9596538871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ICDS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MISRA BANOO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WORKER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9906003580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HORTICULTURE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JAVID AHMAD SHAH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TECHNICIAN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9596068631</w:t>
            </w:r>
          </w:p>
        </w:tc>
      </w:tr>
      <w:tr>
        <w:tblPrEx/>
        <w:trPr>
          <w:jc w:val="center"/>
        </w:trPr>
        <w:tc>
          <w:tcPr>
            <w:tcW w:w="268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RDD</w:t>
            </w:r>
          </w:p>
        </w:tc>
        <w:tc>
          <w:tcPr>
            <w:tcW w:w="3870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GH NABI DAR</w:t>
            </w:r>
          </w:p>
        </w:tc>
        <w:tc>
          <w:tcPr>
            <w:tcW w:w="3053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HELPER</w:t>
            </w:r>
          </w:p>
        </w:tc>
        <w:tc>
          <w:tcPr>
            <w:tcW w:w="2874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9797272824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25" w:after="0" w:lineRule="exact" w:line="404"/>
        <w:ind w:right="921"/>
        <w:jc w:val="both"/>
        <w:rPr>
          <w:rFonts w:ascii="Calibri" w:cs="Calibri" w:hAnsi="Calibri"/>
          <w:b/>
          <w:bCs/>
          <w:spacing w:val="-7"/>
          <w:sz w:val="32"/>
          <w:szCs w:val="32"/>
        </w:rPr>
      </w:pPr>
      <w:r>
        <w:rPr>
          <w:rFonts w:ascii="Calibri" w:cs="Calibri" w:hAnsi="Calibri"/>
          <w:b/>
          <w:bCs/>
          <w:spacing w:val="-8"/>
          <w:w w:val="113"/>
          <w:sz w:val="32"/>
          <w:szCs w:val="32"/>
        </w:rPr>
        <w:t>D</w:t>
      </w:r>
      <w:r>
        <w:rPr>
          <w:rFonts w:ascii="Calibri" w:cs="Calibri" w:hAnsi="Calibri"/>
          <w:b/>
          <w:bCs/>
          <w:spacing w:val="-10"/>
          <w:w w:val="113"/>
          <w:sz w:val="32"/>
          <w:szCs w:val="32"/>
        </w:rPr>
        <w:t>e</w:t>
      </w:r>
      <w:r>
        <w:rPr>
          <w:rFonts w:ascii="Calibri" w:cs="Calibri" w:hAnsi="Calibri"/>
          <w:b/>
          <w:bCs/>
          <w:spacing w:val="-8"/>
          <w:w w:val="113"/>
          <w:sz w:val="32"/>
          <w:szCs w:val="32"/>
        </w:rPr>
        <w:t>tail</w:t>
      </w:r>
      <w:r>
        <w:rPr>
          <w:rFonts w:ascii="Calibri" w:cs="Calibri" w:hAnsi="Calibri"/>
          <w:b/>
          <w:bCs/>
          <w:w w:val="113"/>
          <w:sz w:val="32"/>
          <w:szCs w:val="32"/>
        </w:rPr>
        <w:t>s</w:t>
      </w:r>
      <w:r>
        <w:rPr>
          <w:rFonts w:ascii="Calibri" w:cs="Calibri" w:hAnsi="Calibri"/>
          <w:b/>
          <w:bCs/>
          <w:spacing w:val="-10"/>
          <w:sz w:val="32"/>
          <w:szCs w:val="32"/>
        </w:rPr>
        <w:t>o</w:t>
      </w:r>
      <w:r>
        <w:rPr>
          <w:rFonts w:ascii="Calibri" w:cs="Calibri" w:hAnsi="Calibri"/>
          <w:b/>
          <w:bCs/>
          <w:sz w:val="32"/>
          <w:szCs w:val="32"/>
        </w:rPr>
        <w:t>f</w:t>
      </w:r>
      <w:r>
        <w:rPr>
          <w:rFonts w:ascii="Calibri" w:cs="Calibri" w:hAnsi="Calibri"/>
          <w:b/>
          <w:bCs/>
          <w:spacing w:val="-8"/>
          <w:w w:val="116"/>
          <w:sz w:val="32"/>
          <w:szCs w:val="32"/>
        </w:rPr>
        <w:t>abse</w:t>
      </w:r>
      <w:r>
        <w:rPr>
          <w:rFonts w:ascii="Calibri" w:cs="Calibri" w:hAnsi="Calibri"/>
          <w:b/>
          <w:bCs/>
          <w:spacing w:val="-10"/>
          <w:w w:val="116"/>
          <w:sz w:val="32"/>
          <w:szCs w:val="32"/>
        </w:rPr>
        <w:t>n</w:t>
      </w:r>
      <w:r>
        <w:rPr>
          <w:rFonts w:ascii="Calibri" w:cs="Calibri" w:hAnsi="Calibri"/>
          <w:b/>
          <w:bCs/>
          <w:w w:val="116"/>
          <w:sz w:val="32"/>
          <w:szCs w:val="32"/>
        </w:rPr>
        <w:t>t</w:t>
      </w:r>
      <w:r>
        <w:rPr>
          <w:rFonts w:ascii="Calibri" w:cs="Calibri" w:hAnsi="Calibri"/>
          <w:b/>
          <w:bCs/>
          <w:spacing w:val="-8"/>
          <w:w w:val="116"/>
          <w:sz w:val="32"/>
          <w:szCs w:val="32"/>
        </w:rPr>
        <w:t>empl</w:t>
      </w:r>
      <w:r>
        <w:rPr>
          <w:rFonts w:ascii="Calibri" w:cs="Calibri" w:hAnsi="Calibri"/>
          <w:b/>
          <w:bCs/>
          <w:spacing w:val="-16"/>
          <w:w w:val="116"/>
          <w:sz w:val="32"/>
          <w:szCs w:val="32"/>
        </w:rPr>
        <w:t>oy</w:t>
      </w:r>
      <w:r>
        <w:rPr>
          <w:rFonts w:ascii="Calibri" w:cs="Calibri" w:hAnsi="Calibri"/>
          <w:b/>
          <w:bCs/>
          <w:spacing w:val="-8"/>
          <w:w w:val="116"/>
          <w:sz w:val="32"/>
          <w:szCs w:val="32"/>
        </w:rPr>
        <w:t>ee</w:t>
      </w:r>
      <w:r>
        <w:rPr>
          <w:rFonts w:ascii="Calibri" w:cs="Calibri" w:hAnsi="Calibri"/>
          <w:b/>
          <w:bCs/>
          <w:w w:val="116"/>
          <w:sz w:val="32"/>
          <w:szCs w:val="32"/>
        </w:rPr>
        <w:t>s</w:t>
      </w:r>
      <w:r>
        <w:rPr>
          <w:rFonts w:ascii="Calibri" w:cs="Calibri" w:hAnsi="Calibri"/>
          <w:b/>
          <w:bCs/>
          <w:spacing w:val="-8"/>
          <w:w w:val="116"/>
          <w:sz w:val="32"/>
          <w:szCs w:val="32"/>
        </w:rPr>
        <w:t>vis</w:t>
      </w:r>
      <w:r>
        <w:rPr>
          <w:rFonts w:ascii="Calibri" w:cs="Calibri" w:hAnsi="Calibri"/>
          <w:b/>
          <w:bCs/>
          <w:spacing w:val="-8"/>
          <w:w w:val="116"/>
          <w:sz w:val="32"/>
          <w:szCs w:val="32"/>
        </w:rPr>
        <w:t>-à</w:t>
      </w:r>
      <w:r>
        <w:rPr>
          <w:rFonts w:ascii="Calibri" w:cs="Calibri" w:hAnsi="Calibri"/>
          <w:b/>
          <w:bCs/>
          <w:spacing w:val="-15"/>
          <w:w w:val="116"/>
          <w:sz w:val="32"/>
          <w:szCs w:val="32"/>
        </w:rPr>
        <w:t>-</w:t>
      </w:r>
      <w:r>
        <w:rPr>
          <w:rFonts w:ascii="Calibri" w:cs="Calibri" w:hAnsi="Calibri"/>
          <w:b/>
          <w:bCs/>
          <w:spacing w:val="-8"/>
          <w:w w:val="116"/>
          <w:sz w:val="32"/>
          <w:szCs w:val="32"/>
        </w:rPr>
        <w:t>vi</w:t>
      </w:r>
      <w:r>
        <w:rPr>
          <w:rFonts w:ascii="Calibri" w:cs="Calibri" w:hAnsi="Calibri"/>
          <w:b/>
          <w:bCs/>
          <w:w w:val="116"/>
          <w:sz w:val="32"/>
          <w:szCs w:val="32"/>
        </w:rPr>
        <w:t>s</w:t>
      </w:r>
      <w:r>
        <w:rPr>
          <w:rFonts w:ascii="Calibri" w:cs="Calibri" w:hAnsi="Calibri"/>
          <w:b/>
          <w:bCs/>
          <w:spacing w:val="-7"/>
          <w:sz w:val="32"/>
          <w:szCs w:val="32"/>
        </w:rPr>
        <w:t>lis</w:t>
      </w:r>
      <w:r>
        <w:rPr>
          <w:rFonts w:ascii="Calibri" w:cs="Calibri" w:hAnsi="Calibri"/>
          <w:b/>
          <w:bCs/>
          <w:sz w:val="32"/>
          <w:szCs w:val="32"/>
        </w:rPr>
        <w:t>t</w:t>
      </w:r>
      <w:r>
        <w:rPr>
          <w:rFonts w:ascii="Calibri" w:cs="Calibri" w:hAnsi="Calibri"/>
          <w:b/>
          <w:bCs/>
          <w:spacing w:val="-7"/>
          <w:w w:val="111"/>
          <w:sz w:val="32"/>
          <w:szCs w:val="32"/>
        </w:rPr>
        <w:t>furnished</w:t>
      </w:r>
      <w:r>
        <w:rPr>
          <w:rFonts w:ascii="Calibri" w:cs="Calibri" w:hAnsi="Calibri"/>
          <w:b/>
          <w:bCs/>
          <w:spacing w:val="-7"/>
          <w:w w:val="111"/>
          <w:sz w:val="32"/>
          <w:szCs w:val="32"/>
        </w:rPr>
        <w:t xml:space="preserve"> </w:t>
      </w:r>
      <w:r>
        <w:rPr>
          <w:rFonts w:ascii="Calibri" w:cs="Calibri" w:hAnsi="Calibri"/>
          <w:b/>
          <w:bCs/>
          <w:spacing w:val="-14"/>
          <w:sz w:val="32"/>
          <w:szCs w:val="32"/>
        </w:rPr>
        <w:t>b</w:t>
      </w:r>
      <w:r>
        <w:rPr>
          <w:rFonts w:ascii="Calibri" w:cs="Calibri" w:hAnsi="Calibri"/>
          <w:b/>
          <w:bCs/>
          <w:sz w:val="32"/>
          <w:szCs w:val="32"/>
        </w:rPr>
        <w:t>y</w:t>
      </w:r>
      <w:r>
        <w:rPr>
          <w:rFonts w:ascii="Calibri" w:cs="Calibri" w:hAnsi="Calibri"/>
          <w:b/>
          <w:bCs/>
          <w:spacing w:val="-7"/>
          <w:sz w:val="32"/>
          <w:szCs w:val="32"/>
        </w:rPr>
        <w:t>th</w:t>
      </w:r>
      <w:r>
        <w:rPr>
          <w:rFonts w:ascii="Calibri" w:cs="Calibri" w:hAnsi="Calibri"/>
          <w:b/>
          <w:bCs/>
          <w:sz w:val="32"/>
          <w:szCs w:val="32"/>
        </w:rPr>
        <w:t>e</w:t>
      </w:r>
      <w:r>
        <w:rPr>
          <w:rFonts w:ascii="Calibri" w:cs="Calibri" w:hAnsi="Calibri"/>
          <w:b/>
          <w:bCs/>
          <w:spacing w:val="-7"/>
          <w:sz w:val="32"/>
          <w:szCs w:val="32"/>
        </w:rPr>
        <w:t>DC</w:t>
      </w:r>
      <w:r>
        <w:rPr>
          <w:rFonts w:ascii="Calibri" w:cs="Calibri" w:hAnsi="Calibri"/>
          <w:b/>
          <w:bCs/>
          <w:spacing w:val="-7"/>
          <w:sz w:val="32"/>
          <w:szCs w:val="32"/>
        </w:rPr>
        <w:t xml:space="preserve"> office</w:t>
      </w:r>
      <w:r>
        <w:rPr>
          <w:rFonts w:ascii="Calibri" w:cs="Calibri" w:hAnsi="Calibri"/>
          <w:b/>
          <w:bCs/>
          <w:spacing w:val="-7"/>
          <w:sz w:val="32"/>
          <w:szCs w:val="32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5" w:after="0" w:lineRule="exact" w:line="404"/>
        <w:ind w:left="1440" w:right="921" w:hanging="720"/>
        <w:jc w:val="both"/>
        <w:rPr>
          <w:rFonts w:ascii="Calibri" w:cs="Calibri" w:hAnsi="Calibri"/>
          <w:b/>
          <w:bCs/>
          <w:spacing w:val="-7"/>
          <w:sz w:val="32"/>
          <w:szCs w:val="32"/>
        </w:rPr>
      </w:pPr>
    </w:p>
    <w:tbl>
      <w:tblPr>
        <w:tblStyle w:val="style154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518"/>
        <w:gridCol w:w="2518"/>
      </w:tblGrid>
      <w:tr>
        <w:trPr>
          <w:jc w:val="center"/>
        </w:trPr>
        <w:tc>
          <w:tcPr>
            <w:tcW w:w="25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Department</w:t>
            </w:r>
          </w:p>
        </w:tc>
        <w:tc>
          <w:tcPr>
            <w:tcW w:w="25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25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Designation</w:t>
            </w:r>
          </w:p>
        </w:tc>
      </w:tr>
      <w:tr>
        <w:tblPrEx/>
        <w:trPr>
          <w:jc w:val="center"/>
        </w:trPr>
        <w:tc>
          <w:tcPr>
            <w:tcW w:w="25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NIL</w:t>
            </w:r>
          </w:p>
        </w:tc>
        <w:tc>
          <w:tcPr>
            <w:tcW w:w="25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25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</w:tr>
      <w:tr>
        <w:tblPrEx/>
        <w:trPr>
          <w:jc w:val="center"/>
        </w:trPr>
        <w:tc>
          <w:tcPr>
            <w:tcW w:w="25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25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25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</w:tr>
      <w:tr>
        <w:tblPrEx/>
        <w:trPr>
          <w:jc w:val="center"/>
        </w:trPr>
        <w:tc>
          <w:tcPr>
            <w:tcW w:w="25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25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25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</w:tr>
      <w:tr>
        <w:tblPrEx/>
        <w:trPr>
          <w:jc w:val="center"/>
        </w:trPr>
        <w:tc>
          <w:tcPr>
            <w:tcW w:w="25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25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25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bCs/>
          <w:spacing w:val="-5"/>
          <w:sz w:val="32"/>
          <w:szCs w:val="32"/>
          <w:u w:val="single"/>
        </w:rPr>
      </w:pP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 xml:space="preserve">DAY 1 </w:t>
      </w: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>ACTIVITIES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 xml:space="preserve">AGENDA 1:  </w:t>
      </w:r>
      <w:r>
        <w:rPr>
          <w:rFonts w:ascii="Calibri" w:cs="Calibri" w:hAnsi="Calibri"/>
          <w:b/>
          <w:sz w:val="32"/>
          <w:szCs w:val="32"/>
          <w:u w:val="single"/>
        </w:rPr>
        <w:t xml:space="preserve">PANCHAYAT </w:t>
      </w:r>
      <w:r>
        <w:rPr>
          <w:rFonts w:ascii="Calibri" w:cs="Calibri" w:hAnsi="Calibri"/>
          <w:b/>
          <w:sz w:val="32"/>
          <w:szCs w:val="32"/>
          <w:u w:val="single"/>
        </w:rPr>
        <w:t xml:space="preserve">ASSET REGISTER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jc w:val="both"/>
        <w:rPr>
          <w:rFonts w:ascii="Calibri" w:cs="Calibri" w:hAnsi="Calibri"/>
          <w:b/>
          <w:bCs/>
          <w:sz w:val="32"/>
          <w:szCs w:val="32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b/>
          <w:bCs/>
          <w:w w:val="94"/>
          <w:sz w:val="32"/>
          <w:szCs w:val="32"/>
        </w:rPr>
        <w:t>I</w:t>
      </w:r>
      <w:r>
        <w:rPr>
          <w:rFonts w:ascii="Calibri" w:cs="Calibri" w:hAnsi="Calibri"/>
          <w:b/>
          <w:bCs/>
          <w:spacing w:val="-2"/>
          <w:w w:val="94"/>
          <w:sz w:val="32"/>
          <w:szCs w:val="32"/>
        </w:rPr>
        <w:t>n</w:t>
      </w:r>
      <w:r>
        <w:rPr>
          <w:rFonts w:ascii="Calibri" w:cs="Calibri" w:hAnsi="Calibri"/>
          <w:b/>
          <w:bCs/>
          <w:w w:val="97"/>
          <w:sz w:val="32"/>
          <w:szCs w:val="32"/>
        </w:rPr>
        <w:t>f</w:t>
      </w:r>
      <w:r>
        <w:rPr>
          <w:rFonts w:ascii="Calibri" w:cs="Calibri" w:hAnsi="Calibri"/>
          <w:b/>
          <w:bCs/>
          <w:spacing w:val="-2"/>
          <w:w w:val="97"/>
          <w:sz w:val="32"/>
          <w:szCs w:val="32"/>
        </w:rPr>
        <w:t>r</w:t>
      </w:r>
      <w:r>
        <w:rPr>
          <w:rFonts w:ascii="Calibri" w:cs="Calibri" w:hAnsi="Calibri"/>
          <w:b/>
          <w:bCs/>
          <w:w w:val="110"/>
          <w:sz w:val="32"/>
          <w:szCs w:val="32"/>
        </w:rPr>
        <w:t>astructu</w:t>
      </w:r>
      <w:r>
        <w:rPr>
          <w:rFonts w:ascii="Calibri" w:cs="Calibri" w:hAnsi="Calibri"/>
          <w:b/>
          <w:bCs/>
          <w:spacing w:val="-8"/>
          <w:w w:val="110"/>
          <w:sz w:val="32"/>
          <w:szCs w:val="32"/>
        </w:rPr>
        <w:t>r</w:t>
      </w:r>
      <w:r>
        <w:rPr>
          <w:rFonts w:ascii="Calibri" w:cs="Calibri" w:hAnsi="Calibri"/>
          <w:b/>
          <w:bCs/>
          <w:w w:val="109"/>
          <w:sz w:val="32"/>
          <w:szCs w:val="32"/>
        </w:rPr>
        <w:t>e:</w:t>
      </w:r>
    </w:p>
    <w:p>
      <w:pPr>
        <w:pStyle w:val="style179"/>
        <w:widowControl w:val="false"/>
        <w:numPr>
          <w:ilvl w:val="0"/>
          <w:numId w:val="19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Panchayat</w:t>
      </w:r>
      <w:r>
        <w:rPr>
          <w:rFonts w:ascii="Calibri" w:cs="Calibri" w:hAnsi="Calibri"/>
          <w:w w:val="77"/>
          <w:sz w:val="32"/>
          <w:szCs w:val="32"/>
        </w:rPr>
        <w:t xml:space="preserve"> </w:t>
      </w:r>
      <w:r>
        <w:rPr>
          <w:rFonts w:ascii="Calibri" w:cs="Calibri" w:hAnsi="Calibri"/>
          <w:w w:val="77"/>
          <w:sz w:val="32"/>
          <w:szCs w:val="32"/>
        </w:rPr>
        <w:t>Ghar</w:t>
      </w:r>
      <w:r>
        <w:rPr>
          <w:rFonts w:ascii="Calibri" w:cs="Calibri" w:hAnsi="Calibri"/>
          <w:w w:val="77"/>
          <w:sz w:val="32"/>
          <w:szCs w:val="32"/>
        </w:rPr>
        <w:t xml:space="preserve"> Infrastructure 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9" w:after="0" w:lineRule="auto" w:line="240"/>
        <w:ind w:left="720" w:firstLine="72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 xml:space="preserve"> </w:t>
      </w:r>
      <w:r>
        <w:rPr>
          <w:rFonts w:ascii="Calibri" w:cs="Calibri" w:hAnsi="Calibri"/>
          <w:w w:val="77"/>
          <w:sz w:val="32"/>
          <w:szCs w:val="32"/>
        </w:rPr>
        <w:t>Govt</w:t>
      </w:r>
      <w:r>
        <w:rPr>
          <w:rFonts w:ascii="Calibri" w:cs="Calibri" w:hAnsi="Calibri"/>
          <w:w w:val="77"/>
          <w:sz w:val="32"/>
          <w:szCs w:val="32"/>
        </w:rPr>
        <w:t xml:space="preserve"> building/private</w:t>
      </w:r>
      <w:r>
        <w:rPr>
          <w:rFonts w:ascii="Calibri" w:cs="Calibri" w:hAnsi="Calibri"/>
          <w:w w:val="77"/>
          <w:sz w:val="32"/>
          <w:szCs w:val="32"/>
        </w:rPr>
        <w:t>:-</w:t>
      </w:r>
      <w:r>
        <w:rPr>
          <w:rFonts w:ascii="Calibri" w:cs="Calibri" w:hAnsi="Calibri"/>
          <w:w w:val="77"/>
          <w:sz w:val="32"/>
          <w:szCs w:val="32"/>
        </w:rPr>
        <w:t xml:space="preserve"> </w:t>
      </w:r>
      <w:r>
        <w:rPr>
          <w:rFonts w:ascii="Calibri" w:cs="Calibri" w:hAnsi="Calibri"/>
          <w:w w:val="77"/>
          <w:sz w:val="32"/>
          <w:szCs w:val="32"/>
        </w:rPr>
        <w:t>Govt</w:t>
      </w:r>
      <w:r>
        <w:rPr>
          <w:rFonts w:ascii="Calibri" w:cs="Calibri" w:hAnsi="Calibri"/>
          <w:w w:val="77"/>
          <w:sz w:val="32"/>
          <w:szCs w:val="32"/>
        </w:rPr>
        <w:t xml:space="preserve"> Building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9" w:after="0" w:lineRule="auto" w:line="240"/>
        <w:ind w:left="720" w:firstLine="72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New/needing repairs</w:t>
      </w:r>
      <w:r>
        <w:rPr>
          <w:rFonts w:ascii="Calibri" w:cs="Calibri" w:hAnsi="Calibri"/>
          <w:w w:val="77"/>
          <w:sz w:val="32"/>
          <w:szCs w:val="32"/>
        </w:rPr>
        <w:t>:-</w:t>
      </w:r>
      <w:r>
        <w:rPr>
          <w:rFonts w:ascii="Calibri" w:cs="Calibri" w:hAnsi="Calibri"/>
          <w:w w:val="77"/>
          <w:sz w:val="32"/>
          <w:szCs w:val="32"/>
        </w:rPr>
        <w:t xml:space="preserve"> Needing Repairs</w:t>
      </w:r>
    </w:p>
    <w:p>
      <w:pPr>
        <w:pStyle w:val="style179"/>
        <w:widowControl w:val="false"/>
        <w:numPr>
          <w:ilvl w:val="0"/>
          <w:numId w:val="19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 xml:space="preserve">Furniture </w:t>
      </w:r>
      <w:r>
        <w:rPr>
          <w:rFonts w:ascii="Calibri" w:cs="Calibri" w:hAnsi="Calibri"/>
          <w:w w:val="77"/>
          <w:sz w:val="32"/>
          <w:szCs w:val="32"/>
        </w:rPr>
        <w:t>(Y/N)</w:t>
      </w:r>
      <w:r>
        <w:rPr>
          <w:rFonts w:ascii="Calibri" w:cs="Calibri" w:hAnsi="Calibri"/>
          <w:w w:val="77"/>
          <w:sz w:val="32"/>
          <w:szCs w:val="32"/>
        </w:rPr>
        <w:t xml:space="preserve"> :- Yes</w:t>
      </w:r>
    </w:p>
    <w:p>
      <w:pPr>
        <w:pStyle w:val="style179"/>
        <w:widowControl w:val="false"/>
        <w:numPr>
          <w:ilvl w:val="0"/>
          <w:numId w:val="19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Computer/printer</w:t>
      </w:r>
      <w:r>
        <w:rPr>
          <w:rFonts w:ascii="Calibri" w:cs="Calibri" w:hAnsi="Calibri"/>
          <w:w w:val="77"/>
          <w:sz w:val="32"/>
          <w:szCs w:val="32"/>
        </w:rPr>
        <w:t xml:space="preserve"> (Y/N)</w:t>
      </w:r>
      <w:r>
        <w:rPr>
          <w:rFonts w:ascii="Calibri" w:cs="Calibri" w:hAnsi="Calibri"/>
          <w:w w:val="77"/>
          <w:sz w:val="32"/>
          <w:szCs w:val="32"/>
        </w:rPr>
        <w:t>:- Yes</w:t>
      </w:r>
    </w:p>
    <w:p>
      <w:pPr>
        <w:pStyle w:val="style179"/>
        <w:widowControl w:val="false"/>
        <w:numPr>
          <w:ilvl w:val="0"/>
          <w:numId w:val="19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Internet</w:t>
      </w:r>
      <w:r>
        <w:rPr>
          <w:rFonts w:ascii="Calibri" w:cs="Calibri" w:hAnsi="Calibri"/>
          <w:w w:val="77"/>
          <w:sz w:val="32"/>
          <w:szCs w:val="32"/>
        </w:rPr>
        <w:t xml:space="preserve"> (Y/N)</w:t>
      </w:r>
      <w:r>
        <w:rPr>
          <w:rFonts w:ascii="Calibri" w:cs="Calibri" w:hAnsi="Calibri"/>
          <w:w w:val="77"/>
          <w:sz w:val="32"/>
          <w:szCs w:val="32"/>
        </w:rPr>
        <w:t xml:space="preserve"> :-Yes</w:t>
      </w:r>
    </w:p>
    <w:p>
      <w:pPr>
        <w:pStyle w:val="style179"/>
        <w:widowControl w:val="false"/>
        <w:numPr>
          <w:ilvl w:val="0"/>
          <w:numId w:val="19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Telephone</w:t>
      </w:r>
      <w:r>
        <w:rPr>
          <w:rFonts w:ascii="Calibri" w:cs="Calibri" w:hAnsi="Calibri"/>
          <w:w w:val="77"/>
          <w:sz w:val="32"/>
          <w:szCs w:val="32"/>
        </w:rPr>
        <w:t xml:space="preserve"> (Y/N)</w:t>
      </w:r>
      <w:r>
        <w:rPr>
          <w:rFonts w:ascii="Calibri" w:cs="Calibri" w:hAnsi="Calibri"/>
          <w:w w:val="77"/>
          <w:sz w:val="32"/>
          <w:szCs w:val="32"/>
        </w:rPr>
        <w:t>:- N0</w:t>
      </w:r>
      <w:r>
        <w:rPr>
          <w:rFonts w:ascii="Calibri" w:cs="Calibri" w:hAnsi="Calibri"/>
          <w:w w:val="77"/>
          <w:sz w:val="32"/>
          <w:szCs w:val="32"/>
        </w:rPr>
        <w:tab/>
      </w:r>
      <w:r>
        <w:rPr>
          <w:rFonts w:ascii="Calibri" w:cs="Calibri" w:hAnsi="Calibri"/>
          <w:w w:val="77"/>
          <w:sz w:val="32"/>
          <w:szCs w:val="32"/>
        </w:rPr>
        <w:tab/>
      </w:r>
    </w:p>
    <w:p>
      <w:pPr>
        <w:pStyle w:val="style179"/>
        <w:widowControl w:val="false"/>
        <w:numPr>
          <w:ilvl w:val="0"/>
          <w:numId w:val="19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 xml:space="preserve">Toilet (CSC/part of </w:t>
      </w:r>
      <w:r>
        <w:rPr>
          <w:rFonts w:ascii="Calibri" w:cs="Calibri" w:hAnsi="Calibri"/>
          <w:w w:val="77"/>
          <w:sz w:val="32"/>
          <w:szCs w:val="32"/>
        </w:rPr>
        <w:t>panchayat</w:t>
      </w:r>
      <w:r>
        <w:rPr>
          <w:rFonts w:ascii="Calibri" w:cs="Calibri" w:hAnsi="Calibri"/>
          <w:w w:val="77"/>
          <w:sz w:val="32"/>
          <w:szCs w:val="32"/>
        </w:rPr>
        <w:t xml:space="preserve"> </w:t>
      </w:r>
      <w:r>
        <w:rPr>
          <w:rFonts w:ascii="Calibri" w:cs="Calibri" w:hAnsi="Calibri"/>
          <w:w w:val="77"/>
          <w:sz w:val="32"/>
          <w:szCs w:val="32"/>
        </w:rPr>
        <w:t>ghar</w:t>
      </w:r>
      <w:r>
        <w:rPr>
          <w:rFonts w:ascii="Calibri" w:cs="Calibri" w:hAnsi="Calibri"/>
          <w:w w:val="77"/>
          <w:sz w:val="32"/>
          <w:szCs w:val="32"/>
        </w:rPr>
        <w:t>)</w:t>
      </w:r>
      <w:r>
        <w:rPr>
          <w:rFonts w:ascii="Calibri" w:cs="Calibri" w:hAnsi="Calibri"/>
          <w:w w:val="77"/>
          <w:sz w:val="32"/>
          <w:szCs w:val="32"/>
        </w:rPr>
        <w:t xml:space="preserve"> (Y/N)</w:t>
      </w:r>
      <w:r>
        <w:rPr>
          <w:rFonts w:ascii="Calibri" w:cs="Calibri" w:hAnsi="Calibri"/>
          <w:w w:val="77"/>
          <w:sz w:val="32"/>
          <w:szCs w:val="32"/>
        </w:rPr>
        <w:t xml:space="preserve"> :-No</w:t>
      </w:r>
    </w:p>
    <w:p>
      <w:pPr>
        <w:pStyle w:val="style179"/>
        <w:widowControl w:val="false"/>
        <w:numPr>
          <w:ilvl w:val="0"/>
          <w:numId w:val="19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Water</w:t>
      </w:r>
      <w:r>
        <w:rPr>
          <w:rFonts w:ascii="Calibri" w:cs="Calibri" w:hAnsi="Calibri"/>
          <w:w w:val="77"/>
          <w:sz w:val="32"/>
          <w:szCs w:val="32"/>
        </w:rPr>
        <w:t xml:space="preserve">  (Y/N)</w:t>
      </w:r>
      <w:r>
        <w:rPr>
          <w:rFonts w:ascii="Calibri" w:cs="Calibri" w:hAnsi="Calibri"/>
          <w:w w:val="77"/>
          <w:sz w:val="32"/>
          <w:szCs w:val="32"/>
        </w:rPr>
        <w:t xml:space="preserve"> :-Yes</w:t>
      </w:r>
    </w:p>
    <w:p>
      <w:pPr>
        <w:pStyle w:val="style179"/>
        <w:widowControl w:val="false"/>
        <w:numPr>
          <w:ilvl w:val="0"/>
          <w:numId w:val="19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Electricity</w:t>
      </w:r>
      <w:r>
        <w:rPr>
          <w:rFonts w:ascii="Calibri" w:cs="Calibri" w:hAnsi="Calibri"/>
          <w:w w:val="77"/>
          <w:sz w:val="32"/>
          <w:szCs w:val="32"/>
        </w:rPr>
        <w:t xml:space="preserve">  (Y/N)</w:t>
      </w:r>
      <w:r>
        <w:rPr>
          <w:rFonts w:ascii="Calibri" w:cs="Calibri" w:hAnsi="Calibri"/>
          <w:w w:val="77"/>
          <w:sz w:val="32"/>
          <w:szCs w:val="32"/>
        </w:rPr>
        <w:t xml:space="preserve"> :-Yes</w:t>
      </w:r>
    </w:p>
    <w:p>
      <w:pPr>
        <w:pStyle w:val="style179"/>
        <w:widowControl w:val="false"/>
        <w:numPr>
          <w:ilvl w:val="0"/>
          <w:numId w:val="19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Bank branch</w:t>
      </w:r>
      <w:r>
        <w:rPr>
          <w:rFonts w:ascii="Calibri" w:cs="Calibri" w:hAnsi="Calibri"/>
          <w:w w:val="77"/>
          <w:sz w:val="32"/>
          <w:szCs w:val="32"/>
        </w:rPr>
        <w:t xml:space="preserve">  (Y/N)</w:t>
      </w:r>
      <w:r>
        <w:rPr>
          <w:rFonts w:ascii="Calibri" w:cs="Calibri" w:hAnsi="Calibri"/>
          <w:w w:val="77"/>
          <w:sz w:val="32"/>
          <w:szCs w:val="32"/>
        </w:rPr>
        <w:t xml:space="preserve"> :- No</w:t>
      </w:r>
    </w:p>
    <w:p>
      <w:pPr>
        <w:pStyle w:val="style179"/>
        <w:widowControl w:val="false"/>
        <w:numPr>
          <w:ilvl w:val="0"/>
          <w:numId w:val="19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CSC</w:t>
      </w:r>
      <w:r>
        <w:rPr>
          <w:rFonts w:ascii="Calibri" w:cs="Calibri" w:hAnsi="Calibri"/>
          <w:w w:val="77"/>
          <w:sz w:val="32"/>
          <w:szCs w:val="32"/>
        </w:rPr>
        <w:t xml:space="preserve">  (Y/N)</w:t>
      </w:r>
      <w:r>
        <w:rPr>
          <w:rFonts w:ascii="Calibri" w:cs="Calibri" w:hAnsi="Calibri"/>
          <w:w w:val="77"/>
          <w:sz w:val="32"/>
          <w:szCs w:val="32"/>
        </w:rPr>
        <w:t xml:space="preserve"> :-Yes</w:t>
      </w:r>
    </w:p>
    <w:p>
      <w:pPr>
        <w:pStyle w:val="style179"/>
        <w:widowControl w:val="false"/>
        <w:numPr>
          <w:ilvl w:val="0"/>
          <w:numId w:val="19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Patwarkhana</w:t>
      </w:r>
      <w:r>
        <w:rPr>
          <w:rFonts w:ascii="Calibri" w:cs="Calibri" w:hAnsi="Calibri"/>
          <w:w w:val="77"/>
          <w:sz w:val="32"/>
          <w:szCs w:val="32"/>
        </w:rPr>
        <w:t xml:space="preserve">  (Y/N)</w:t>
      </w:r>
      <w:r>
        <w:rPr>
          <w:rFonts w:ascii="Calibri" w:cs="Calibri" w:hAnsi="Calibri"/>
          <w:w w:val="77"/>
          <w:sz w:val="32"/>
          <w:szCs w:val="32"/>
        </w:rPr>
        <w:t xml:space="preserve"> :-No</w:t>
      </w:r>
    </w:p>
    <w:p>
      <w:pPr>
        <w:pStyle w:val="style179"/>
        <w:widowControl w:val="false"/>
        <w:numPr>
          <w:ilvl w:val="0"/>
          <w:numId w:val="19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 xml:space="preserve">Village </w:t>
      </w:r>
      <w:r>
        <w:rPr>
          <w:rFonts w:ascii="Calibri" w:cs="Calibri" w:hAnsi="Calibri"/>
          <w:w w:val="77"/>
          <w:sz w:val="32"/>
          <w:szCs w:val="32"/>
        </w:rPr>
        <w:t>haat</w:t>
      </w:r>
      <w:r>
        <w:rPr>
          <w:rFonts w:ascii="Calibri" w:cs="Calibri" w:hAnsi="Calibri"/>
          <w:w w:val="77"/>
          <w:sz w:val="32"/>
          <w:szCs w:val="32"/>
        </w:rPr>
        <w:t xml:space="preserve">  (Y/N)</w:t>
      </w:r>
      <w:r>
        <w:rPr>
          <w:rFonts w:ascii="Calibri" w:cs="Calibri" w:hAnsi="Calibri"/>
          <w:w w:val="77"/>
          <w:sz w:val="32"/>
          <w:szCs w:val="32"/>
        </w:rPr>
        <w:t xml:space="preserve"> :-Yes</w:t>
      </w:r>
    </w:p>
    <w:p>
      <w:pPr>
        <w:pStyle w:val="style179"/>
        <w:widowControl w:val="false"/>
        <w:numPr>
          <w:ilvl w:val="0"/>
          <w:numId w:val="19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Playground</w:t>
      </w:r>
      <w:r>
        <w:rPr>
          <w:rFonts w:ascii="Calibri" w:cs="Calibri" w:hAnsi="Calibri"/>
          <w:w w:val="77"/>
          <w:sz w:val="32"/>
          <w:szCs w:val="32"/>
        </w:rPr>
        <w:t xml:space="preserve">  (Y/N)</w:t>
      </w:r>
      <w:r>
        <w:rPr>
          <w:rFonts w:ascii="Calibri" w:cs="Calibri" w:hAnsi="Calibri"/>
          <w:w w:val="77"/>
          <w:sz w:val="32"/>
          <w:szCs w:val="32"/>
        </w:rPr>
        <w:t xml:space="preserve"> :-Yes</w:t>
      </w:r>
    </w:p>
    <w:p>
      <w:pPr>
        <w:pStyle w:val="style179"/>
        <w:widowControl w:val="false"/>
        <w:numPr>
          <w:ilvl w:val="0"/>
          <w:numId w:val="19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 xml:space="preserve">School- </w:t>
      </w:r>
    </w:p>
    <w:p>
      <w:pPr>
        <w:pStyle w:val="style179"/>
        <w:widowControl w:val="false"/>
        <w:numPr>
          <w:ilvl w:val="0"/>
          <w:numId w:val="20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 xml:space="preserve">Kindergarten </w:t>
      </w:r>
      <w:r>
        <w:rPr>
          <w:rFonts w:ascii="Calibri" w:cs="Calibri" w:hAnsi="Calibri"/>
          <w:w w:val="77"/>
          <w:sz w:val="32"/>
          <w:szCs w:val="32"/>
        </w:rPr>
        <w:t xml:space="preserve"> (Y/N)</w:t>
      </w:r>
      <w:r>
        <w:rPr>
          <w:rFonts w:ascii="Calibri" w:cs="Calibri" w:hAnsi="Calibri"/>
          <w:w w:val="77"/>
          <w:sz w:val="32"/>
          <w:szCs w:val="32"/>
        </w:rPr>
        <w:t xml:space="preserve"> :- Yes</w:t>
      </w:r>
    </w:p>
    <w:p>
      <w:pPr>
        <w:pStyle w:val="style179"/>
        <w:widowControl w:val="false"/>
        <w:numPr>
          <w:ilvl w:val="0"/>
          <w:numId w:val="20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 xml:space="preserve">Primary </w:t>
      </w:r>
      <w:r>
        <w:rPr>
          <w:rFonts w:ascii="Calibri" w:cs="Calibri" w:hAnsi="Calibri"/>
          <w:w w:val="77"/>
          <w:sz w:val="32"/>
          <w:szCs w:val="32"/>
        </w:rPr>
        <w:t xml:space="preserve"> (Y/N)</w:t>
      </w:r>
      <w:r>
        <w:rPr>
          <w:rFonts w:ascii="Calibri" w:cs="Calibri" w:hAnsi="Calibri"/>
          <w:w w:val="77"/>
          <w:sz w:val="32"/>
          <w:szCs w:val="32"/>
        </w:rPr>
        <w:t xml:space="preserve"> :- Yes</w:t>
      </w:r>
    </w:p>
    <w:p>
      <w:pPr>
        <w:pStyle w:val="style179"/>
        <w:widowControl w:val="false"/>
        <w:numPr>
          <w:ilvl w:val="0"/>
          <w:numId w:val="20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Secondary</w:t>
      </w:r>
      <w:r>
        <w:rPr>
          <w:rFonts w:ascii="Calibri" w:cs="Calibri" w:hAnsi="Calibri"/>
          <w:w w:val="77"/>
          <w:sz w:val="32"/>
          <w:szCs w:val="32"/>
        </w:rPr>
        <w:t xml:space="preserve">  (Y/N)</w:t>
      </w:r>
      <w:r>
        <w:rPr>
          <w:rFonts w:ascii="Calibri" w:cs="Calibri" w:hAnsi="Calibri"/>
          <w:w w:val="77"/>
          <w:sz w:val="32"/>
          <w:szCs w:val="32"/>
        </w:rPr>
        <w:t xml:space="preserve"> :- Yes</w:t>
      </w:r>
    </w:p>
    <w:p>
      <w:pPr>
        <w:pStyle w:val="style179"/>
        <w:widowControl w:val="false"/>
        <w:numPr>
          <w:ilvl w:val="0"/>
          <w:numId w:val="20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College</w:t>
      </w:r>
      <w:r>
        <w:rPr>
          <w:rFonts w:ascii="Calibri" w:cs="Calibri" w:hAnsi="Calibri"/>
          <w:w w:val="77"/>
          <w:sz w:val="32"/>
          <w:szCs w:val="32"/>
        </w:rPr>
        <w:t xml:space="preserve"> (Y/N)</w:t>
      </w:r>
      <w:r>
        <w:rPr>
          <w:rFonts w:ascii="Calibri" w:cs="Calibri" w:hAnsi="Calibri"/>
          <w:w w:val="77"/>
          <w:sz w:val="32"/>
          <w:szCs w:val="32"/>
        </w:rPr>
        <w:t xml:space="preserve"> :- No</w:t>
      </w:r>
    </w:p>
    <w:p>
      <w:pPr>
        <w:pStyle w:val="style179"/>
        <w:widowControl w:val="false"/>
        <w:numPr>
          <w:ilvl w:val="0"/>
          <w:numId w:val="20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University</w:t>
      </w:r>
      <w:r>
        <w:rPr>
          <w:rFonts w:ascii="Calibri" w:cs="Calibri" w:hAnsi="Calibri"/>
          <w:w w:val="77"/>
          <w:sz w:val="32"/>
          <w:szCs w:val="32"/>
        </w:rPr>
        <w:t xml:space="preserve"> (Y/N)</w:t>
      </w:r>
      <w:r>
        <w:rPr>
          <w:rFonts w:ascii="Calibri" w:cs="Calibri" w:hAnsi="Calibri"/>
          <w:w w:val="77"/>
          <w:sz w:val="32"/>
          <w:szCs w:val="32"/>
        </w:rPr>
        <w:t xml:space="preserve"> :-No</w:t>
      </w:r>
    </w:p>
    <w:p>
      <w:pPr>
        <w:pStyle w:val="style179"/>
        <w:widowControl w:val="false"/>
        <w:numPr>
          <w:ilvl w:val="0"/>
          <w:numId w:val="19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Anganwadi</w:t>
      </w:r>
      <w:r>
        <w:rPr>
          <w:rFonts w:ascii="Calibri" w:cs="Calibri" w:hAnsi="Calibri"/>
          <w:w w:val="77"/>
          <w:sz w:val="32"/>
          <w:szCs w:val="32"/>
        </w:rPr>
        <w:t xml:space="preserve"> </w:t>
      </w:r>
      <w:r>
        <w:rPr>
          <w:rFonts w:ascii="Calibri" w:cs="Calibri" w:hAnsi="Calibri"/>
          <w:w w:val="77"/>
          <w:sz w:val="32"/>
          <w:szCs w:val="32"/>
        </w:rPr>
        <w:t>C</w:t>
      </w:r>
      <w:r>
        <w:rPr>
          <w:rFonts w:ascii="Calibri" w:cs="Calibri" w:hAnsi="Calibri"/>
          <w:w w:val="77"/>
          <w:sz w:val="32"/>
          <w:szCs w:val="32"/>
        </w:rPr>
        <w:t xml:space="preserve">entre </w:t>
      </w:r>
      <w:r>
        <w:rPr>
          <w:rFonts w:ascii="Calibri" w:cs="Calibri" w:hAnsi="Calibri"/>
          <w:w w:val="77"/>
          <w:sz w:val="32"/>
          <w:szCs w:val="32"/>
        </w:rPr>
        <w:t xml:space="preserve"> (Y/N)</w:t>
      </w:r>
      <w:r>
        <w:rPr>
          <w:rFonts w:ascii="Calibri" w:cs="Calibri" w:hAnsi="Calibri"/>
          <w:w w:val="77"/>
          <w:sz w:val="32"/>
          <w:szCs w:val="32"/>
        </w:rPr>
        <w:t xml:space="preserve"> :- Yes</w:t>
      </w:r>
    </w:p>
    <w:p>
      <w:pPr>
        <w:pStyle w:val="style179"/>
        <w:widowControl w:val="false"/>
        <w:numPr>
          <w:ilvl w:val="1"/>
          <w:numId w:val="14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(</w:t>
      </w:r>
      <w:r>
        <w:rPr>
          <w:rFonts w:ascii="Calibri" w:cs="Calibri" w:hAnsi="Calibri"/>
          <w:w w:val="77"/>
          <w:sz w:val="32"/>
          <w:szCs w:val="32"/>
        </w:rPr>
        <w:t>govt</w:t>
      </w:r>
      <w:r>
        <w:rPr>
          <w:rFonts w:ascii="Calibri" w:cs="Calibri" w:hAnsi="Calibri"/>
          <w:w w:val="77"/>
          <w:sz w:val="32"/>
          <w:szCs w:val="32"/>
        </w:rPr>
        <w:t>/private)</w:t>
      </w:r>
      <w:r>
        <w:rPr>
          <w:rFonts w:ascii="Calibri" w:cs="Calibri" w:hAnsi="Calibri"/>
          <w:w w:val="77"/>
          <w:sz w:val="32"/>
          <w:szCs w:val="32"/>
        </w:rPr>
        <w:t xml:space="preserve"> :-Private</w:t>
      </w:r>
    </w:p>
    <w:p>
      <w:pPr>
        <w:pStyle w:val="style179"/>
        <w:widowControl w:val="false"/>
        <w:numPr>
          <w:ilvl w:val="1"/>
          <w:numId w:val="14"/>
        </w:numPr>
        <w:autoSpaceDE w:val="false"/>
        <w:autoSpaceDN w:val="false"/>
        <w:adjustRightInd w:val="false"/>
        <w:spacing w:before="59" w:after="0" w:lineRule="auto" w:line="24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Total children enrolled</w:t>
      </w:r>
      <w:r>
        <w:rPr>
          <w:rFonts w:ascii="Calibri" w:cs="Calibri" w:hAnsi="Calibri"/>
          <w:w w:val="77"/>
          <w:sz w:val="32"/>
          <w:szCs w:val="32"/>
        </w:rPr>
        <w:t>:- 155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9" w:after="0" w:lineRule="auto" w:line="240"/>
        <w:ind w:left="36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 xml:space="preserve">15. </w:t>
      </w:r>
      <w:r>
        <w:rPr>
          <w:rFonts w:ascii="Calibri" w:cs="Calibri" w:hAnsi="Calibri"/>
          <w:w w:val="77"/>
          <w:sz w:val="32"/>
          <w:szCs w:val="32"/>
        </w:rPr>
        <w:t>Amrit</w:t>
      </w:r>
      <w:r>
        <w:rPr>
          <w:rFonts w:ascii="Calibri" w:cs="Calibri" w:hAnsi="Calibri"/>
          <w:w w:val="77"/>
          <w:sz w:val="32"/>
          <w:szCs w:val="32"/>
        </w:rPr>
        <w:t xml:space="preserve"> </w:t>
      </w:r>
      <w:r>
        <w:rPr>
          <w:rFonts w:ascii="Calibri" w:cs="Calibri" w:hAnsi="Calibri"/>
          <w:w w:val="77"/>
          <w:sz w:val="32"/>
          <w:szCs w:val="32"/>
        </w:rPr>
        <w:t>S</w:t>
      </w:r>
      <w:r>
        <w:rPr>
          <w:rFonts w:ascii="Calibri" w:cs="Calibri" w:hAnsi="Calibri"/>
          <w:w w:val="77"/>
          <w:sz w:val="32"/>
          <w:szCs w:val="32"/>
        </w:rPr>
        <w:t>arovars</w:t>
      </w:r>
      <w:r>
        <w:rPr>
          <w:rFonts w:ascii="Calibri" w:cs="Calibri" w:hAnsi="Calibri"/>
          <w:w w:val="77"/>
          <w:sz w:val="32"/>
          <w:szCs w:val="32"/>
        </w:rPr>
        <w:t xml:space="preserve"> – details, location, </w:t>
      </w:r>
      <w:r>
        <w:rPr>
          <w:rFonts w:ascii="Calibri" w:cs="Calibri" w:hAnsi="Calibri"/>
          <w:w w:val="77"/>
          <w:sz w:val="32"/>
          <w:szCs w:val="32"/>
        </w:rPr>
        <w:t>condition</w:t>
      </w:r>
      <w:r>
        <w:rPr>
          <w:rFonts w:ascii="Calibri" w:cs="Calibri" w:hAnsi="Calibri"/>
          <w:w w:val="77"/>
          <w:sz w:val="32"/>
          <w:szCs w:val="32"/>
        </w:rPr>
        <w:t xml:space="preserve"> :-</w:t>
      </w:r>
      <w:r>
        <w:rPr>
          <w:rFonts w:ascii="Calibri" w:cs="Calibri" w:hAnsi="Calibri"/>
          <w:w w:val="77"/>
          <w:sz w:val="32"/>
          <w:szCs w:val="32"/>
        </w:rPr>
        <w:t xml:space="preserve"> Spring near </w:t>
      </w:r>
      <w:r>
        <w:rPr>
          <w:rFonts w:ascii="Calibri" w:cs="Calibri" w:hAnsi="Calibri"/>
          <w:w w:val="77"/>
          <w:sz w:val="32"/>
          <w:szCs w:val="32"/>
        </w:rPr>
        <w:t>Jamia</w:t>
      </w:r>
      <w:r>
        <w:rPr>
          <w:rFonts w:ascii="Calibri" w:cs="Calibri" w:hAnsi="Calibri"/>
          <w:w w:val="77"/>
          <w:sz w:val="32"/>
          <w:szCs w:val="32"/>
        </w:rPr>
        <w:t xml:space="preserve"> </w:t>
      </w:r>
      <w:r>
        <w:rPr>
          <w:rFonts w:ascii="Calibri" w:cs="Calibri" w:hAnsi="Calibri"/>
          <w:w w:val="77"/>
          <w:sz w:val="32"/>
          <w:szCs w:val="32"/>
        </w:rPr>
        <w:t>Masjid</w:t>
      </w:r>
      <w:r>
        <w:rPr>
          <w:rFonts w:ascii="Calibri" w:cs="Calibri" w:hAnsi="Calibri"/>
          <w:w w:val="77"/>
          <w:sz w:val="32"/>
          <w:szCs w:val="32"/>
        </w:rPr>
        <w:t xml:space="preserve"> Under Construction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9" w:after="0" w:lineRule="auto" w:line="240"/>
        <w:ind w:firstLine="36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 xml:space="preserve">16. </w:t>
      </w:r>
      <w:r>
        <w:rPr>
          <w:rFonts w:ascii="Calibri" w:cs="Calibri" w:hAnsi="Calibri"/>
          <w:w w:val="77"/>
          <w:sz w:val="32"/>
          <w:szCs w:val="32"/>
        </w:rPr>
        <w:t>Government offices</w:t>
      </w:r>
      <w:r>
        <w:rPr>
          <w:rFonts w:ascii="Calibri" w:cs="Calibri" w:hAnsi="Calibri"/>
          <w:w w:val="77"/>
          <w:sz w:val="32"/>
          <w:szCs w:val="32"/>
        </w:rPr>
        <w:t>- details, whether functional or not</w:t>
      </w:r>
      <w:r>
        <w:rPr>
          <w:rFonts w:ascii="Calibri" w:cs="Calibri" w:hAnsi="Calibri"/>
          <w:w w:val="77"/>
          <w:sz w:val="32"/>
          <w:szCs w:val="32"/>
        </w:rPr>
        <w:t>:-</w:t>
      </w:r>
      <w:r>
        <w:rPr>
          <w:rFonts w:ascii="Calibri" w:cs="Calibri" w:hAnsi="Calibri"/>
          <w:w w:val="77"/>
          <w:sz w:val="32"/>
          <w:szCs w:val="32"/>
        </w:rPr>
        <w:t xml:space="preserve"> Schools &amp; </w:t>
      </w:r>
      <w:r>
        <w:rPr>
          <w:rFonts w:ascii="Calibri" w:cs="Calibri" w:hAnsi="Calibri"/>
          <w:w w:val="77"/>
          <w:sz w:val="32"/>
          <w:szCs w:val="32"/>
        </w:rPr>
        <w:t>Panchayat</w:t>
      </w:r>
      <w:r>
        <w:rPr>
          <w:rFonts w:ascii="Calibri" w:cs="Calibri" w:hAnsi="Calibri"/>
          <w:w w:val="77"/>
          <w:sz w:val="32"/>
          <w:szCs w:val="32"/>
        </w:rPr>
        <w:t xml:space="preserve"> </w:t>
      </w:r>
      <w:r>
        <w:rPr>
          <w:rFonts w:ascii="Calibri" w:cs="Calibri" w:hAnsi="Calibri"/>
          <w:w w:val="77"/>
          <w:sz w:val="32"/>
          <w:szCs w:val="32"/>
        </w:rPr>
        <w:t>Ghar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9" w:after="0" w:lineRule="auto" w:line="240"/>
        <w:ind w:firstLine="36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 xml:space="preserve">17.  </w:t>
      </w:r>
      <w:r>
        <w:rPr>
          <w:rFonts w:ascii="Calibri" w:cs="Calibri" w:hAnsi="Calibri"/>
          <w:w w:val="77"/>
          <w:sz w:val="32"/>
          <w:szCs w:val="32"/>
        </w:rPr>
        <w:t xml:space="preserve">Ration </w:t>
      </w:r>
      <w:r>
        <w:rPr>
          <w:rFonts w:ascii="Calibri" w:cs="Calibri" w:hAnsi="Calibri"/>
          <w:w w:val="77"/>
          <w:sz w:val="32"/>
          <w:szCs w:val="32"/>
        </w:rPr>
        <w:t>shop</w:t>
      </w:r>
      <w:r>
        <w:rPr>
          <w:rFonts w:ascii="Calibri" w:cs="Calibri" w:hAnsi="Calibri"/>
          <w:w w:val="77"/>
          <w:sz w:val="32"/>
          <w:szCs w:val="32"/>
        </w:rPr>
        <w:t xml:space="preserve">  (</w:t>
      </w:r>
      <w:r>
        <w:rPr>
          <w:rFonts w:ascii="Calibri" w:cs="Calibri" w:hAnsi="Calibri"/>
          <w:w w:val="77"/>
          <w:sz w:val="32"/>
          <w:szCs w:val="32"/>
        </w:rPr>
        <w:t>Y/N)</w:t>
      </w:r>
      <w:r>
        <w:rPr>
          <w:rFonts w:ascii="Calibri" w:cs="Calibri" w:hAnsi="Calibri"/>
          <w:w w:val="77"/>
          <w:sz w:val="32"/>
          <w:szCs w:val="32"/>
        </w:rPr>
        <w:t>:-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9" w:after="0" w:lineRule="auto" w:line="240"/>
        <w:ind w:firstLine="36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 xml:space="preserve">18. </w:t>
      </w:r>
      <w:r>
        <w:rPr>
          <w:rFonts w:ascii="Calibri" w:cs="Calibri" w:hAnsi="Calibri"/>
          <w:w w:val="77"/>
          <w:sz w:val="32"/>
          <w:szCs w:val="32"/>
        </w:rPr>
        <w:t>Places of tourism importance</w:t>
      </w:r>
      <w:r>
        <w:rPr>
          <w:rFonts w:ascii="Calibri" w:cs="Calibri" w:hAnsi="Calibri"/>
          <w:w w:val="77"/>
          <w:sz w:val="32"/>
          <w:szCs w:val="32"/>
        </w:rPr>
        <w:t xml:space="preserve"> – names, little details on historical/cultural </w:t>
      </w:r>
      <w:r>
        <w:rPr>
          <w:rFonts w:ascii="Calibri" w:cs="Calibri" w:hAnsi="Calibri"/>
          <w:w w:val="77"/>
          <w:sz w:val="32"/>
          <w:szCs w:val="32"/>
        </w:rPr>
        <w:t>importance</w:t>
      </w:r>
      <w:r>
        <w:rPr>
          <w:rFonts w:ascii="Calibri" w:cs="Calibri" w:hAnsi="Calibri"/>
          <w:w w:val="77"/>
          <w:sz w:val="32"/>
          <w:szCs w:val="32"/>
        </w:rPr>
        <w:t xml:space="preserve"> :-</w:t>
      </w:r>
      <w:r>
        <w:rPr>
          <w:rFonts w:ascii="Calibri" w:cs="Calibri" w:hAnsi="Calibri"/>
          <w:w w:val="77"/>
          <w:sz w:val="32"/>
          <w:szCs w:val="32"/>
        </w:rPr>
        <w:t xml:space="preserve"> 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9" w:after="0" w:lineRule="auto" w:line="240"/>
        <w:ind w:firstLine="36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 xml:space="preserve">19. </w:t>
      </w:r>
      <w:r>
        <w:rPr>
          <w:rFonts w:ascii="Calibri" w:cs="Calibri" w:hAnsi="Calibri"/>
          <w:w w:val="77"/>
          <w:sz w:val="32"/>
          <w:szCs w:val="32"/>
        </w:rPr>
        <w:t>Village heritage sites</w:t>
      </w:r>
      <w:r>
        <w:rPr>
          <w:rFonts w:ascii="Calibri" w:cs="Calibri" w:hAnsi="Calibri"/>
          <w:w w:val="77"/>
          <w:sz w:val="32"/>
          <w:szCs w:val="32"/>
        </w:rPr>
        <w:t>/ treks</w:t>
      </w:r>
      <w:r>
        <w:rPr>
          <w:rFonts w:ascii="Calibri" w:cs="Calibri" w:hAnsi="Calibri"/>
          <w:w w:val="77"/>
          <w:sz w:val="32"/>
          <w:szCs w:val="32"/>
        </w:rPr>
        <w:t xml:space="preserve">- names, little details on historical/cultural </w:t>
      </w:r>
      <w:r>
        <w:rPr>
          <w:rFonts w:ascii="Calibri" w:cs="Calibri" w:hAnsi="Calibri"/>
          <w:w w:val="77"/>
          <w:sz w:val="32"/>
          <w:szCs w:val="32"/>
        </w:rPr>
        <w:t>importance</w:t>
      </w:r>
      <w:r>
        <w:rPr>
          <w:rFonts w:ascii="Calibri" w:cs="Calibri" w:hAnsi="Calibri"/>
          <w:w w:val="77"/>
          <w:sz w:val="32"/>
          <w:szCs w:val="32"/>
        </w:rPr>
        <w:t xml:space="preserve"> :-</w:t>
      </w:r>
      <w:r>
        <w:rPr>
          <w:rFonts w:ascii="Calibri" w:cs="Calibri" w:hAnsi="Calibri"/>
          <w:w w:val="77"/>
          <w:sz w:val="32"/>
          <w:szCs w:val="32"/>
        </w:rPr>
        <w:t xml:space="preserve"> 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9" w:after="0" w:lineRule="auto" w:line="240"/>
        <w:ind w:firstLine="36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>20</w:t>
      </w:r>
      <w:r>
        <w:rPr>
          <w:rFonts w:ascii="Calibri" w:cs="Calibri" w:hAnsi="Calibri"/>
          <w:w w:val="77"/>
          <w:sz w:val="32"/>
          <w:szCs w:val="32"/>
        </w:rPr>
        <w:t>.</w:t>
      </w:r>
      <w:r>
        <w:rPr>
          <w:rFonts w:ascii="Calibri" w:cs="Calibri" w:hAnsi="Calibri"/>
          <w:w w:val="77"/>
          <w:sz w:val="32"/>
          <w:szCs w:val="32"/>
        </w:rPr>
        <w:t>VLW</w:t>
      </w:r>
      <w:r>
        <w:rPr>
          <w:rFonts w:ascii="Calibri" w:cs="Calibri" w:hAnsi="Calibri"/>
          <w:w w:val="77"/>
          <w:sz w:val="32"/>
          <w:szCs w:val="32"/>
        </w:rPr>
        <w:t xml:space="preserve"> Office</w:t>
      </w:r>
      <w:r>
        <w:rPr>
          <w:rFonts w:ascii="Calibri" w:cs="Calibri" w:hAnsi="Calibri"/>
          <w:w w:val="77"/>
          <w:sz w:val="32"/>
          <w:szCs w:val="32"/>
        </w:rPr>
        <w:t xml:space="preserve">  (Y/N)</w:t>
      </w:r>
      <w:r>
        <w:rPr>
          <w:rFonts w:ascii="Calibri" w:cs="Calibri" w:hAnsi="Calibri"/>
          <w:w w:val="77"/>
          <w:sz w:val="32"/>
          <w:szCs w:val="32"/>
        </w:rPr>
        <w:t xml:space="preserve"> :-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9" w:after="0" w:lineRule="auto" w:line="240"/>
        <w:ind w:firstLine="36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 xml:space="preserve">21. </w:t>
      </w:r>
      <w:r>
        <w:rPr>
          <w:rFonts w:ascii="Calibri" w:cs="Calibri" w:hAnsi="Calibri"/>
          <w:w w:val="77"/>
          <w:sz w:val="32"/>
          <w:szCs w:val="32"/>
        </w:rPr>
        <w:t xml:space="preserve">Primary Healthcare </w:t>
      </w:r>
      <w:r>
        <w:rPr>
          <w:rFonts w:ascii="Calibri" w:cs="Calibri" w:hAnsi="Calibri"/>
          <w:w w:val="77"/>
          <w:sz w:val="32"/>
          <w:szCs w:val="32"/>
        </w:rPr>
        <w:t>Centre</w:t>
      </w:r>
      <w:r>
        <w:rPr>
          <w:rFonts w:ascii="Calibri" w:cs="Calibri" w:hAnsi="Calibri"/>
          <w:w w:val="77"/>
          <w:sz w:val="32"/>
          <w:szCs w:val="32"/>
        </w:rPr>
        <w:t xml:space="preserve">  (</w:t>
      </w:r>
      <w:r>
        <w:rPr>
          <w:rFonts w:ascii="Calibri" w:cs="Calibri" w:hAnsi="Calibri"/>
          <w:w w:val="77"/>
          <w:sz w:val="32"/>
          <w:szCs w:val="32"/>
        </w:rPr>
        <w:t xml:space="preserve">Y/N), </w:t>
      </w:r>
      <w:r>
        <w:rPr>
          <w:rFonts w:ascii="Calibri" w:cs="Calibri" w:hAnsi="Calibri"/>
          <w:w w:val="77"/>
          <w:sz w:val="32"/>
          <w:szCs w:val="32"/>
        </w:rPr>
        <w:t>:-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9" w:after="0" w:lineRule="auto" w:line="240"/>
        <w:ind w:firstLine="36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 xml:space="preserve">22. </w:t>
      </w:r>
      <w:r>
        <w:rPr>
          <w:rFonts w:ascii="Calibri" w:cs="Calibri" w:hAnsi="Calibri"/>
          <w:w w:val="77"/>
          <w:sz w:val="32"/>
          <w:szCs w:val="32"/>
        </w:rPr>
        <w:t>List of Incomplete Buildings</w:t>
      </w:r>
      <w:r>
        <w:rPr>
          <w:rFonts w:ascii="Calibri" w:cs="Calibri" w:hAnsi="Calibri"/>
          <w:w w:val="77"/>
          <w:sz w:val="32"/>
          <w:szCs w:val="32"/>
        </w:rPr>
        <w:t xml:space="preserve">- names, year of </w:t>
      </w:r>
      <w:r>
        <w:rPr>
          <w:rFonts w:ascii="Calibri" w:cs="Calibri" w:hAnsi="Calibri"/>
          <w:w w:val="77"/>
          <w:sz w:val="32"/>
          <w:szCs w:val="32"/>
        </w:rPr>
        <w:t xml:space="preserve">construction </w:t>
      </w:r>
      <w:r>
        <w:rPr>
          <w:rFonts w:ascii="Calibri" w:cs="Calibri" w:hAnsi="Calibri"/>
          <w:w w:val="77"/>
          <w:sz w:val="32"/>
          <w:szCs w:val="32"/>
        </w:rPr>
        <w:t xml:space="preserve"> :-</w:t>
      </w:r>
      <w:r>
        <w:rPr>
          <w:rFonts w:ascii="Calibri" w:cs="Calibri" w:hAnsi="Calibri"/>
          <w:w w:val="77"/>
          <w:sz w:val="32"/>
          <w:szCs w:val="32"/>
        </w:rPr>
        <w:t xml:space="preserve"> 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9" w:after="0" w:lineRule="auto" w:line="240"/>
        <w:ind w:firstLine="36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t xml:space="preserve">23. </w:t>
      </w:r>
      <w:r>
        <w:rPr>
          <w:rFonts w:ascii="Calibri" w:cs="Calibri" w:hAnsi="Calibri"/>
          <w:w w:val="77"/>
          <w:sz w:val="32"/>
          <w:szCs w:val="32"/>
        </w:rPr>
        <w:t>List of Underutilized Buildings</w:t>
      </w:r>
      <w:r>
        <w:rPr>
          <w:rFonts w:ascii="Calibri" w:cs="Calibri" w:hAnsi="Calibri"/>
          <w:w w:val="77"/>
          <w:sz w:val="32"/>
          <w:szCs w:val="32"/>
        </w:rPr>
        <w:t xml:space="preserve">- </w:t>
      </w:r>
      <w:r>
        <w:rPr>
          <w:rFonts w:ascii="Calibri" w:cs="Calibri" w:hAnsi="Calibri"/>
          <w:w w:val="77"/>
          <w:sz w:val="32"/>
          <w:szCs w:val="32"/>
        </w:rPr>
        <w:t>names</w:t>
      </w:r>
      <w:r>
        <w:rPr>
          <w:rFonts w:ascii="Calibri" w:cs="Calibri" w:hAnsi="Calibri"/>
          <w:w w:val="77"/>
          <w:sz w:val="32"/>
          <w:szCs w:val="32"/>
        </w:rPr>
        <w:t xml:space="preserve"> :-</w:t>
      </w:r>
      <w:r>
        <w:rPr>
          <w:rFonts w:ascii="Calibri" w:cs="Calibri" w:hAnsi="Calibri"/>
          <w:w w:val="77"/>
          <w:sz w:val="32"/>
          <w:szCs w:val="32"/>
        </w:rPr>
        <w:t xml:space="preserve"> 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9" w:after="0" w:lineRule="auto" w:line="240"/>
        <w:ind w:firstLine="360"/>
        <w:jc w:val="both"/>
        <w:rPr>
          <w:rFonts w:ascii="Calibri" w:cs="Calibri" w:hAnsi="Calibri"/>
          <w:w w:val="77"/>
          <w:sz w:val="32"/>
          <w:szCs w:val="32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59" w:after="0" w:lineRule="auto" w:line="240"/>
        <w:ind w:firstLine="360"/>
        <w:jc w:val="both"/>
        <w:rPr>
          <w:rFonts w:ascii="Calibri" w:cs="Calibri" w:hAnsi="Calibri"/>
          <w:w w:val="77"/>
          <w:sz w:val="32"/>
          <w:szCs w:val="32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59" w:after="0" w:lineRule="auto" w:line="240"/>
        <w:ind w:firstLine="360"/>
        <w:jc w:val="both"/>
        <w:rPr>
          <w:rFonts w:ascii="Calibri" w:cs="Calibri" w:hAnsi="Calibri"/>
          <w:w w:val="77"/>
          <w:sz w:val="32"/>
          <w:szCs w:val="32"/>
        </w:rPr>
      </w:pPr>
    </w:p>
    <w:p>
      <w:pPr>
        <w:pStyle w:val="style0"/>
        <w:jc w:val="both"/>
        <w:rPr>
          <w:rFonts w:ascii="Calibri" w:cs="Calibri" w:hAnsi="Calibri"/>
          <w:w w:val="77"/>
          <w:sz w:val="32"/>
          <w:szCs w:val="32"/>
        </w:rPr>
      </w:pPr>
      <w:r>
        <w:rPr>
          <w:rFonts w:ascii="Calibri" w:cs="Calibri" w:hAnsi="Calibri"/>
          <w:w w:val="77"/>
          <w:sz w:val="32"/>
          <w:szCs w:val="32"/>
        </w:rPr>
        <w:br w:type="page"/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bCs/>
          <w:spacing w:val="-5"/>
          <w:sz w:val="32"/>
          <w:szCs w:val="32"/>
          <w:u w:val="single"/>
        </w:rPr>
      </w:pP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 xml:space="preserve">DAY 1 </w:t>
      </w: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>ACTIVITIES</w:t>
      </w:r>
    </w:p>
    <w:p>
      <w:pPr>
        <w:pStyle w:val="style0"/>
        <w:jc w:val="both"/>
        <w:rPr>
          <w:rFonts w:ascii="Calibri" w:cs="Calibri" w:hAnsi="Calibri"/>
          <w:b/>
          <w:spacing w:val="-5"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>AGENDA 2:</w:t>
      </w:r>
      <w:r>
        <w:rPr>
          <w:rFonts w:ascii="Calibri" w:cs="Calibri" w:hAnsi="Calibri"/>
          <w:b/>
          <w:sz w:val="32"/>
          <w:szCs w:val="32"/>
          <w:u w:val="single"/>
        </w:rPr>
        <w:t xml:space="preserve"> </w:t>
      </w:r>
      <w:r>
        <w:rPr>
          <w:rFonts w:ascii="Calibri" w:cs="Calibri" w:hAnsi="Calibri"/>
          <w:b/>
          <w:spacing w:val="-5"/>
          <w:sz w:val="32"/>
          <w:szCs w:val="32"/>
          <w:u w:val="single"/>
        </w:rPr>
        <w:t>DIFFERENT INSTITUTIONS/INFRASTRUCTURE PROJECTS TO BE VISITED</w:t>
      </w:r>
    </w:p>
    <w:p>
      <w:pPr>
        <w:pStyle w:val="style0"/>
        <w:jc w:val="both"/>
        <w:rPr>
          <w:rFonts w:ascii="Calibri" w:cs="Calibri" w:hAnsi="Calibri"/>
          <w:spacing w:val="-5"/>
          <w:sz w:val="32"/>
          <w:szCs w:val="32"/>
        </w:rPr>
      </w:pPr>
    </w:p>
    <w:tbl>
      <w:tblPr>
        <w:tblStyle w:val="style154"/>
        <w:tblW w:w="13338" w:type="dxa"/>
        <w:tblLook w:val="04A0" w:firstRow="1" w:lastRow="0" w:firstColumn="1" w:lastColumn="0" w:noHBand="0" w:noVBand="1"/>
      </w:tblPr>
      <w:tblGrid>
        <w:gridCol w:w="3512"/>
        <w:gridCol w:w="5413"/>
        <w:gridCol w:w="4413"/>
      </w:tblGrid>
      <w:tr>
        <w:trPr>
          <w:trHeight w:val="261" w:hRule="atLeast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AMRIT SAROVARS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Visit, verify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</w:p>
        </w:tc>
      </w:tr>
      <w:tr>
        <w:tblPrEx/>
        <w:trPr>
          <w:trHeight w:val="1259" w:hRule="atLeast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KhidmatCentres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and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4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.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create Generate awareness on 225 schemes particularly G2C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schemsAapkiZaminAapkiNigrani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, Beams,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janbhagidari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, digital J&amp;K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Doing well ,but Banking &amp;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Adhaar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facilities not available</w:t>
            </w:r>
          </w:p>
        </w:tc>
      </w:tr>
      <w:tr>
        <w:tblPrEx/>
        <w:trPr>
          <w:trHeight w:val="980" w:hRule="atLeast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CSC counters/JKB/PSB counters/outlets</w:t>
            </w:r>
          </w:p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a) Status of counter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b) Number of visitors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Nil</w:t>
            </w:r>
          </w:p>
        </w:tc>
      </w:tr>
      <w:tr>
        <w:tblPrEx/>
        <w:trPr>
          <w:trHeight w:val="261" w:hRule="atLeast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INCOMPLETE BUILDINGS/PROJECTS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Verify whether identification and redistribution done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Nil</w:t>
            </w:r>
          </w:p>
        </w:tc>
      </w:tr>
      <w:tr>
        <w:tblPrEx/>
        <w:trPr>
          <w:trHeight w:val="274" w:hRule="atLeast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PDS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Visit, evaluate, online status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Verified. The food store needs electricity</w:t>
            </w:r>
          </w:p>
        </w:tc>
      </w:tr>
      <w:tr>
        <w:tblPrEx/>
        <w:trPr>
          <w:trHeight w:val="261" w:hRule="atLeast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PHC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Visit- evaluate, status of staff, equipment and quality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Nil</w:t>
            </w:r>
          </w:p>
        </w:tc>
      </w:tr>
      <w:tr>
        <w:tblPrEx/>
        <w:trPr>
          <w:trHeight w:val="261" w:hRule="atLeast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YOUTH CLUBS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Meet, interact, seek suggestions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Need of Sports equipments 7 playground</w:t>
            </w:r>
          </w:p>
        </w:tc>
      </w:tr>
      <w:tr>
        <w:tblPrEx/>
        <w:trPr>
          <w:trHeight w:val="692" w:hRule="atLeast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SHG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Meet, identify problems, seek suggestions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 xml:space="preserve">Need </w:t>
            </w:r>
            <w:r>
              <w:rPr>
                <w:rFonts w:ascii="Calibri" w:cs="Calibri" w:hAnsi="Calibri"/>
                <w:color w:val="222222"/>
                <w:sz w:val="32"/>
                <w:szCs w:val="32"/>
              </w:rPr>
              <w:t>accomudation</w:t>
            </w:r>
          </w:p>
        </w:tc>
      </w:tr>
      <w:tr>
        <w:tblPrEx/>
        <w:trPr>
          <w:trHeight w:val="274" w:hRule="atLeast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 xml:space="preserve">PMAY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Inspect, Inaugurate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Inaugrated</w:t>
            </w:r>
          </w:p>
        </w:tc>
      </w:tr>
      <w:tr>
        <w:tblPrEx/>
        <w:trPr>
          <w:trHeight w:val="537" w:hRule="atLeast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MY SCHOOL, MY PRIDE PROGRESS; SCHOOLS- WATER, TOILETS, STAFF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Visit, check for water, electricity, sanitation, meet students and staff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Satisfactory</w:t>
            </w:r>
          </w:p>
        </w:tc>
      </w:tr>
      <w:tr>
        <w:tblPrEx/>
        <w:trPr>
          <w:trHeight w:val="274" w:hRule="atLeast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SWACHH GRAM SBM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Evaluate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Verified</w:t>
            </w:r>
          </w:p>
        </w:tc>
      </w:tr>
      <w:tr>
        <w:tblPrEx/>
        <w:trPr>
          <w:trHeight w:val="798" w:hRule="atLeast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PANCHAYAT PLAY GROUND</w:t>
            </w:r>
          </w:p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SPORTS KITS DISTRIBUTION</w:t>
            </w:r>
          </w:p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VILLAGE GAMES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Ensure, verify. Participate in at least one game in the playground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Verified</w:t>
            </w:r>
          </w:p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Kabadi</w:t>
            </w:r>
            <w:r>
              <w:rPr>
                <w:rFonts w:ascii="Calibri" w:cs="Calibri" w:hAnsi="Calibri"/>
                <w:color w:val="222222"/>
                <w:sz w:val="32"/>
                <w:szCs w:val="32"/>
              </w:rPr>
              <w:t xml:space="preserve"> game played by youths of </w:t>
            </w:r>
            <w:r>
              <w:rPr>
                <w:rFonts w:ascii="Calibri" w:cs="Calibri" w:hAnsi="Calibri"/>
                <w:color w:val="222222"/>
                <w:sz w:val="32"/>
                <w:szCs w:val="32"/>
              </w:rPr>
              <w:t>Mandura</w:t>
            </w:r>
          </w:p>
        </w:tc>
      </w:tr>
      <w:tr>
        <w:tblPrEx/>
        <w:trPr>
          <w:trHeight w:val="261" w:hRule="atLeast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HAR GAON HARIYALI , PLANTATION DRIVE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Evaluate status, feedback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Plantation drive done , need more plantation in future to save environment</w:t>
            </w:r>
          </w:p>
        </w:tc>
      </w:tr>
      <w:tr>
        <w:tblPrEx/>
        <w:trPr>
          <w:trHeight w:val="537" w:hRule="atLeast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shd w:val="clear" w:color="auto" w:fill="ffffff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VILLAGE CULTURAL EVENT </w:t>
            </w:r>
          </w:p>
          <w:p>
            <w:pPr>
              <w:pStyle w:val="style0"/>
              <w:shd w:val="clear" w:color="auto" w:fill="ffffff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DANGAL/HAAT/MELA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Participate in; ensure that it is held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 xml:space="preserve">Students organized a cultural </w:t>
            </w:r>
            <w:r>
              <w:rPr>
                <w:rFonts w:ascii="Calibri" w:cs="Calibri" w:hAnsi="Calibri"/>
                <w:color w:val="222222"/>
                <w:sz w:val="32"/>
                <w:szCs w:val="32"/>
              </w:rPr>
              <w:t>programme</w:t>
            </w:r>
          </w:p>
        </w:tc>
      </w:tr>
      <w:tr>
        <w:tblPrEx/>
        <w:trPr>
          <w:trHeight w:val="537" w:hRule="atLeast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EXHIBITION OF SCHEMES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Ensure that every department participates and that it continues for the entire duration of B2V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Stalla</w:t>
            </w:r>
            <w:r>
              <w:rPr>
                <w:rFonts w:ascii="Calibri" w:cs="Calibri" w:hAnsi="Calibri"/>
                <w:color w:val="222222"/>
                <w:sz w:val="32"/>
                <w:szCs w:val="32"/>
              </w:rPr>
              <w:t xml:space="preserve"> by different departments  were being installed</w:t>
            </w:r>
          </w:p>
        </w:tc>
      </w:tr>
      <w:tr>
        <w:tblPrEx/>
        <w:trPr>
          <w:trHeight w:val="1259" w:hRule="atLeast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shd w:val="clear" w:color="auto" w:fill="ffffff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JAL JIWAN MISSION VERIFICATION- WSS/JSD</w:t>
            </w:r>
          </w:p>
          <w:p>
            <w:pPr>
              <w:pStyle w:val="style0"/>
              <w:shd w:val="clear" w:color="auto" w:fill="ffffff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ELECTRICITY SUPPLY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Verify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jc w:val="both"/>
              <w:rPr>
                <w:rFonts w:ascii="Calibri" w:cs="Calibri" w:hAnsi="Calibri"/>
                <w:color w:val="222222"/>
                <w:sz w:val="32"/>
                <w:szCs w:val="32"/>
              </w:rPr>
            </w:pPr>
            <w:r>
              <w:rPr>
                <w:rFonts w:ascii="Calibri" w:cs="Calibri" w:hAnsi="Calibri"/>
                <w:color w:val="222222"/>
                <w:sz w:val="32"/>
                <w:szCs w:val="32"/>
              </w:rPr>
              <w:t>Over head tank under construction</w:t>
            </w:r>
          </w:p>
        </w:tc>
      </w:tr>
    </w:tbl>
    <w:p>
      <w:pPr>
        <w:pStyle w:val="style0"/>
        <w:jc w:val="both"/>
        <w:rPr>
          <w:rFonts w:ascii="Calibri" w:cs="Calibri" w:hAnsi="Calibri"/>
          <w:b/>
          <w:sz w:val="32"/>
          <w:szCs w:val="32"/>
          <w:u w:val="single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59" w:after="0" w:lineRule="auto" w:line="240"/>
        <w:ind w:firstLine="360"/>
        <w:jc w:val="both"/>
        <w:rPr>
          <w:rFonts w:ascii="Calibri" w:cs="Calibri" w:hAnsi="Calibri"/>
          <w:w w:val="77"/>
          <w:sz w:val="32"/>
          <w:szCs w:val="32"/>
        </w:rPr>
      </w:pPr>
    </w:p>
    <w:p>
      <w:pPr>
        <w:pStyle w:val="style0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br w:type="page"/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bCs/>
          <w:spacing w:val="-5"/>
          <w:sz w:val="32"/>
          <w:szCs w:val="32"/>
          <w:u w:val="single"/>
        </w:rPr>
      </w:pP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 xml:space="preserve">DAY 1 </w:t>
      </w: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>ACTIVITIES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>AGENDA 3</w:t>
      </w: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>:</w:t>
      </w: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 xml:space="preserve"> </w:t>
      </w:r>
      <w:r>
        <w:rPr>
          <w:rFonts w:ascii="Calibri" w:cs="Calibri" w:hAnsi="Calibri"/>
          <w:b/>
          <w:spacing w:val="-5"/>
          <w:sz w:val="32"/>
          <w:szCs w:val="32"/>
        </w:rPr>
        <w:t xml:space="preserve"> SATURATE JAN BHIYANDELIVERABLES</w:t>
      </w:r>
      <w:r>
        <w:rPr>
          <w:rFonts w:ascii="Calibri" w:cs="Calibri" w:hAnsi="Calibri"/>
          <w:b/>
          <w:spacing w:val="-5"/>
          <w:sz w:val="32"/>
          <w:szCs w:val="32"/>
        </w:rPr>
        <w:t xml:space="preserve"> AND RECORD DEFICIENCIES IF ANY</w:t>
      </w:r>
    </w:p>
    <w:tbl>
      <w:tblPr>
        <w:tblW w:w="13140" w:type="dxa"/>
        <w:tblInd w:w="87" w:type="dxa"/>
        <w:tblLook w:val="04A0" w:firstRow="1" w:lastRow="0" w:firstColumn="1" w:lastColumn="0" w:noHBand="0" w:noVBand="1"/>
      </w:tblPr>
      <w:tblGrid>
        <w:gridCol w:w="640"/>
        <w:gridCol w:w="2400"/>
        <w:gridCol w:w="1440"/>
        <w:gridCol w:w="1480"/>
        <w:gridCol w:w="3560"/>
        <w:gridCol w:w="1800"/>
        <w:gridCol w:w="1820"/>
      </w:tblGrid>
      <w:tr>
        <w:trPr>
          <w:trHeight w:val="420" w:hRule="atLeast"/>
        </w:trPr>
        <w:tc>
          <w:tcPr>
            <w:tcW w:w="131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 xml:space="preserve">STATUS OF ACTIVITIES BEING CARRIED OUT DURING B2V4 PROGRAMME </w:t>
            </w:r>
          </w:p>
        </w:tc>
      </w:tr>
      <w:tr>
        <w:tblPrEx/>
        <w:trPr>
          <w:trHeight w:val="375" w:hRule="atLeast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</w:p>
        </w:tc>
        <w:tc>
          <w:tcPr>
            <w:tcW w:w="6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>Daily Report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</w:p>
        </w:tc>
      </w:tr>
      <w:tr>
        <w:tblPrEx/>
        <w:trPr>
          <w:trHeight w:val="375" w:hRule="atLeast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</w:p>
        </w:tc>
      </w:tr>
      <w:tr>
        <w:tblPrEx/>
        <w:trPr>
          <w:trHeight w:val="315" w:hRule="atLeast"/>
        </w:trPr>
        <w:tc>
          <w:tcPr>
            <w:tcW w:w="131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>
            <w:pPr>
              <w:pStyle w:val="style0"/>
              <w:spacing w:after="0" w:lineRule="auto" w:line="24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District</w:t>
            </w:r>
            <w:r>
              <w:rPr>
                <w:b/>
                <w:bCs/>
                <w:color w:val="000000"/>
                <w:sz w:val="24"/>
                <w:szCs w:val="24"/>
              </w:rPr>
              <w:t>:-</w:t>
            </w:r>
            <w:r>
              <w:rPr>
                <w:b/>
                <w:bCs/>
                <w:color w:val="000000"/>
                <w:sz w:val="24"/>
                <w:szCs w:val="24"/>
              </w:rPr>
              <w:t>Pulwama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  Date</w:t>
            </w:r>
            <w:r>
              <w:rPr>
                <w:b/>
                <w:bCs/>
                <w:color w:val="000000"/>
                <w:sz w:val="24"/>
                <w:szCs w:val="24"/>
              </w:rPr>
              <w:t>30 and 31 October 2022</w:t>
            </w:r>
          </w:p>
        </w:tc>
      </w:tr>
      <w:tr>
        <w:tblPrEx/>
        <w:trPr>
          <w:trHeight w:val="315" w:hRule="atLeast"/>
        </w:trPr>
        <w:tc>
          <w:tcPr>
            <w:tcW w:w="131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>
            <w:pPr>
              <w:pStyle w:val="style0"/>
              <w:spacing w:after="0" w:lineRule="auto" w:line="24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No. of </w:t>
            </w:r>
            <w:r>
              <w:rPr>
                <w:b/>
                <w:bCs/>
                <w:color w:val="000000"/>
                <w:sz w:val="24"/>
                <w:szCs w:val="24"/>
              </w:rPr>
              <w:t>Panchayats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where visiting officers visited</w:t>
            </w:r>
            <w:r>
              <w:rPr>
                <w:b/>
                <w:bCs/>
                <w:color w:val="000000"/>
                <w:sz w:val="24"/>
                <w:szCs w:val="24"/>
              </w:rPr>
              <w:t>:- 01</w:t>
            </w:r>
          </w:p>
        </w:tc>
      </w:tr>
      <w:tr>
        <w:tblPrEx/>
        <w:trPr>
          <w:trHeight w:val="315" w:hRule="atLeast"/>
        </w:trPr>
        <w:tc>
          <w:tcPr>
            <w:tcW w:w="131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Total No. of people who participated in B2V4 in the </w:t>
            </w:r>
            <w:r>
              <w:rPr>
                <w:b/>
                <w:bCs/>
                <w:color w:val="000000"/>
                <w:sz w:val="24"/>
                <w:szCs w:val="24"/>
              </w:rPr>
              <w:t>Panchayat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today</w:t>
            </w:r>
            <w:r>
              <w:rPr>
                <w:b/>
                <w:bCs/>
                <w:color w:val="000000"/>
                <w:sz w:val="24"/>
                <w:szCs w:val="24"/>
              </w:rPr>
              <w:t>:- 80</w:t>
            </w:r>
          </w:p>
        </w:tc>
      </w:tr>
      <w:tr>
        <w:tblPrEx/>
        <w:trPr>
          <w:trHeight w:val="1212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S. No.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Deliverable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Department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Overall Target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District Target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Cumulative Achievements (15 Oct, 2022 - till today)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Today's Achievements</w:t>
            </w:r>
          </w:p>
        </w:tc>
      </w:tr>
      <w:tr>
        <w:tblPrEx/>
        <w:trPr>
          <w:trHeight w:val="1470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Golden Health Cards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Health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100,000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Panchayat</w:t>
            </w:r>
            <w:r>
              <w:rPr>
                <w:rFonts w:ascii="Verdana" w:hAnsi="Verdana"/>
                <w:color w:val="000000"/>
              </w:rPr>
              <w:t xml:space="preserve">/District Targets to be fixed by the Department based on gap in figures of every </w:t>
            </w:r>
            <w:r>
              <w:rPr>
                <w:rFonts w:ascii="Verdana" w:hAnsi="Verdana"/>
                <w:color w:val="000000"/>
              </w:rPr>
              <w:t>Panchayat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1526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-</w:t>
            </w:r>
          </w:p>
        </w:tc>
      </w:tr>
      <w:tr>
        <w:tblPrEx/>
        <w:trPr>
          <w:trHeight w:val="1163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both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Land Passbooks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Revenue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1,000,000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Panchayat</w:t>
            </w:r>
            <w:r>
              <w:rPr>
                <w:rFonts w:ascii="Verdana" w:hAnsi="Verdana"/>
                <w:color w:val="000000"/>
              </w:rPr>
              <w:t xml:space="preserve">/District Targets to be fixed by the Department based on gap in figures of every </w:t>
            </w:r>
            <w:r>
              <w:rPr>
                <w:rFonts w:ascii="Verdana" w:hAnsi="Verdana"/>
                <w:color w:val="000000"/>
              </w:rPr>
              <w:t>Panchayat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10</w:t>
            </w:r>
          </w:p>
        </w:tc>
      </w:tr>
      <w:tr>
        <w:tblPrEx/>
        <w:trPr>
          <w:trHeight w:val="1238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Inheritance Mutations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Revenue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7,000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Panchayat</w:t>
            </w:r>
            <w:r>
              <w:rPr>
                <w:rFonts w:ascii="Verdana" w:hAnsi="Verdana"/>
                <w:color w:val="000000"/>
              </w:rPr>
              <w:t xml:space="preserve">/District Targets to be fixed by the Department based on survey of every </w:t>
            </w:r>
            <w:r>
              <w:rPr>
                <w:rFonts w:ascii="Verdana" w:hAnsi="Verdana"/>
                <w:color w:val="000000"/>
              </w:rPr>
              <w:t>Panchayat</w:t>
            </w:r>
            <w:r>
              <w:rPr>
                <w:rFonts w:ascii="Verdana" w:hAnsi="Verdana"/>
                <w:color w:val="000000"/>
              </w:rPr>
              <w:t xml:space="preserve"> by the </w:t>
            </w:r>
            <w:r>
              <w:rPr>
                <w:rFonts w:ascii="Verdana" w:hAnsi="Verdana"/>
                <w:color w:val="000000"/>
              </w:rPr>
              <w:t>Patwaries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-</w:t>
            </w:r>
          </w:p>
        </w:tc>
      </w:tr>
      <w:tr>
        <w:tblPrEx/>
        <w:trPr>
          <w:trHeight w:val="683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both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Self Employment Drive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J&amp;K Bank &amp; Industries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65,000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At least 15 persons per </w:t>
            </w:r>
            <w:r>
              <w:rPr>
                <w:rFonts w:ascii="Verdana" w:hAnsi="Verdana"/>
                <w:color w:val="000000"/>
              </w:rPr>
              <w:t>Panchayat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15</w:t>
            </w:r>
          </w:p>
        </w:tc>
      </w:tr>
      <w:tr>
        <w:tblPrEx/>
        <w:trPr>
          <w:trHeight w:val="1313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Identify candidates for skill training under HIMAYAT and other schemes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RDD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100,000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At least 20 per </w:t>
            </w:r>
            <w:r>
              <w:rPr>
                <w:rFonts w:ascii="Verdana" w:hAnsi="Verdana"/>
                <w:color w:val="000000"/>
              </w:rPr>
              <w:t>Panchayat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20</w:t>
            </w:r>
          </w:p>
        </w:tc>
      </w:tr>
      <w:tr>
        <w:tblPrEx/>
        <w:trPr>
          <w:trHeight w:val="713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both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CSC/IT Camps in every </w:t>
            </w:r>
            <w:r>
              <w:rPr>
                <w:rFonts w:ascii="Verdana" w:hAnsi="Verdana"/>
                <w:color w:val="000000"/>
              </w:rPr>
              <w:t>Panchayat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IT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4290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One per </w:t>
            </w:r>
            <w:r>
              <w:rPr>
                <w:rFonts w:ascii="Verdana" w:hAnsi="Verdana"/>
                <w:color w:val="000000"/>
              </w:rPr>
              <w:t>Panchayat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</w:t>
            </w:r>
          </w:p>
        </w:tc>
      </w:tr>
      <w:tr>
        <w:tblPrEx/>
        <w:trPr>
          <w:trHeight w:val="1103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both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Creating Awareness  of Jan </w:t>
            </w:r>
            <w:r>
              <w:rPr>
                <w:rFonts w:ascii="Verdana" w:hAnsi="Verdana"/>
                <w:color w:val="000000"/>
              </w:rPr>
              <w:t>Bhagidari</w:t>
            </w:r>
            <w:r>
              <w:rPr>
                <w:rFonts w:ascii="Verdana" w:hAnsi="Verdana"/>
                <w:color w:val="000000"/>
              </w:rPr>
              <w:t xml:space="preserve"> among PRIs and general public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IT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100,000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25 additional hits/</w:t>
            </w:r>
            <w:r>
              <w:rPr>
                <w:rFonts w:ascii="Verdana" w:hAnsi="Verdana"/>
                <w:color w:val="000000"/>
              </w:rPr>
              <w:t>Panchayat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1</w:t>
            </w:r>
          </w:p>
        </w:tc>
      </w:tr>
      <w:tr>
        <w:tblPrEx/>
        <w:trPr>
          <w:trHeight w:val="960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Painting of Digital J&amp;K in every </w:t>
            </w:r>
            <w:r>
              <w:rPr>
                <w:rFonts w:ascii="Verdana" w:hAnsi="Verdana"/>
                <w:color w:val="000000"/>
              </w:rPr>
              <w:t>Panchayat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RDD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4290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One per </w:t>
            </w:r>
            <w:r>
              <w:rPr>
                <w:rFonts w:ascii="Verdana" w:hAnsi="Verdana"/>
                <w:color w:val="000000"/>
              </w:rPr>
              <w:t>Panchayat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</w:t>
            </w:r>
          </w:p>
        </w:tc>
      </w:tr>
      <w:tr>
        <w:tblPrEx/>
        <w:trPr>
          <w:trHeight w:val="720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Verdana" w:hAnsi="Verdana"/>
                <w:i/>
                <w:iCs/>
                <w:color w:val="000000"/>
              </w:rPr>
            </w:pPr>
            <w:r>
              <w:rPr>
                <w:rFonts w:ascii="Verdana" w:hAnsi="Verdana"/>
                <w:i/>
                <w:iCs/>
                <w:color w:val="000000"/>
              </w:rPr>
              <w:t>Pani</w:t>
            </w:r>
            <w:r>
              <w:rPr>
                <w:rFonts w:ascii="Verdana" w:hAnsi="Verdana"/>
                <w:i/>
                <w:iCs/>
                <w:color w:val="000000"/>
              </w:rPr>
              <w:t xml:space="preserve"> </w:t>
            </w:r>
            <w:r>
              <w:rPr>
                <w:rFonts w:ascii="Verdana" w:hAnsi="Verdana"/>
                <w:i/>
                <w:iCs/>
                <w:color w:val="000000"/>
              </w:rPr>
              <w:t>Samitis</w:t>
            </w:r>
            <w:r>
              <w:rPr>
                <w:rFonts w:ascii="Verdana" w:hAnsi="Verdana"/>
                <w:color w:val="000000"/>
              </w:rPr>
              <w:t xml:space="preserve"> meetings to be  held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Jal</w:t>
            </w:r>
            <w:r>
              <w:rPr>
                <w:rFonts w:ascii="Verdana" w:hAnsi="Verdana"/>
                <w:color w:val="000000"/>
              </w:rPr>
              <w:t xml:space="preserve"> </w:t>
            </w:r>
            <w:r>
              <w:rPr>
                <w:rFonts w:ascii="Verdana" w:hAnsi="Verdana"/>
                <w:color w:val="000000"/>
              </w:rPr>
              <w:t>Shakti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4290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One per </w:t>
            </w:r>
            <w:r>
              <w:rPr>
                <w:rFonts w:ascii="Verdana" w:hAnsi="Verdana"/>
                <w:color w:val="000000"/>
              </w:rPr>
              <w:t>Panchayat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1</w:t>
            </w:r>
          </w:p>
        </w:tc>
      </w:tr>
      <w:tr>
        <w:tblPrEx/>
        <w:trPr>
          <w:trHeight w:val="1320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Field testing kits to be provided for all </w:t>
            </w:r>
            <w:r>
              <w:rPr>
                <w:rFonts w:ascii="Verdana" w:hAnsi="Verdana"/>
                <w:color w:val="000000"/>
              </w:rPr>
              <w:t>Panchayats</w:t>
            </w:r>
            <w:r>
              <w:rPr>
                <w:rFonts w:ascii="Verdana" w:hAnsi="Verdana"/>
                <w:color w:val="000000"/>
              </w:rPr>
              <w:t xml:space="preserve"> and trainings given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Jal</w:t>
            </w:r>
            <w:r>
              <w:rPr>
                <w:rFonts w:ascii="Verdana" w:hAnsi="Verdana"/>
                <w:color w:val="000000"/>
              </w:rPr>
              <w:t xml:space="preserve"> </w:t>
            </w:r>
            <w:r>
              <w:rPr>
                <w:rFonts w:ascii="Verdana" w:hAnsi="Verdana"/>
                <w:color w:val="000000"/>
              </w:rPr>
              <w:t>Shakti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4290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One per </w:t>
            </w:r>
            <w:r>
              <w:rPr>
                <w:rFonts w:ascii="Verdana" w:hAnsi="Verdana"/>
                <w:color w:val="000000"/>
              </w:rPr>
              <w:t>Panchayat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</w:t>
            </w:r>
          </w:p>
        </w:tc>
      </w:tr>
      <w:tr>
        <w:tblPrEx/>
        <w:trPr>
          <w:trHeight w:val="1163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both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Certification of water sufficiency and quality of  </w:t>
            </w:r>
            <w:r>
              <w:rPr>
                <w:rFonts w:ascii="Verdana" w:hAnsi="Verdana"/>
                <w:color w:val="000000"/>
              </w:rPr>
              <w:t>Panchayats</w:t>
            </w:r>
            <w:r>
              <w:rPr>
                <w:rFonts w:ascii="Verdana" w:hAnsi="Verdana"/>
                <w:color w:val="000000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Jal</w:t>
            </w:r>
            <w:r>
              <w:rPr>
                <w:rFonts w:ascii="Verdana" w:hAnsi="Verdana"/>
                <w:color w:val="000000"/>
              </w:rPr>
              <w:t xml:space="preserve"> </w:t>
            </w:r>
            <w:r>
              <w:rPr>
                <w:rFonts w:ascii="Verdana" w:hAnsi="Verdana"/>
                <w:color w:val="000000"/>
              </w:rPr>
              <w:t>Shakti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451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As per list decided by Department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</w:t>
            </w:r>
          </w:p>
        </w:tc>
      </w:tr>
      <w:tr>
        <w:tblPrEx/>
        <w:trPr>
          <w:trHeight w:val="2370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both"/>
              <w:rPr>
                <w:rFonts w:ascii="Verdana" w:hAnsi="Verdana"/>
                <w:color w:val="222222"/>
              </w:rPr>
            </w:pPr>
            <w:r>
              <w:rPr>
                <w:rFonts w:ascii="Verdana" w:hAnsi="Verdana"/>
                <w:color w:val="222222"/>
              </w:rPr>
              <w:t xml:space="preserve">Implement </w:t>
            </w:r>
            <w:r>
              <w:rPr>
                <w:rFonts w:ascii="Verdana" w:hAnsi="Verdana"/>
                <w:color w:val="222222"/>
              </w:rPr>
              <w:t>Swachh</w:t>
            </w:r>
            <w:r>
              <w:rPr>
                <w:rFonts w:ascii="Verdana" w:hAnsi="Verdana"/>
                <w:color w:val="222222"/>
              </w:rPr>
              <w:t xml:space="preserve"> Gram Plans</w:t>
            </w:r>
            <w:r>
              <w:rPr>
                <w:rFonts w:ascii="Verdana" w:hAnsi="Verdana"/>
                <w:color w:val="222222"/>
              </w:rPr>
              <w:br/>
            </w:r>
            <w:r>
              <w:rPr>
                <w:rFonts w:ascii="Verdana" w:hAnsi="Verdana"/>
                <w:color w:val="222222"/>
              </w:rPr>
              <w:t>·       Door to door collection and disposal- ensure</w:t>
            </w:r>
            <w:r>
              <w:rPr>
                <w:rFonts w:ascii="Verdana" w:hAnsi="Verdana"/>
                <w:color w:val="222222"/>
              </w:rPr>
              <w:br/>
            </w:r>
            <w:r>
              <w:rPr>
                <w:rFonts w:ascii="Verdana" w:hAnsi="Verdana"/>
                <w:color w:val="222222"/>
              </w:rPr>
              <w:t xml:space="preserve">·       Management of grey water, black water and solid waste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RDD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6,870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To be implemented in every Village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20 Soak Pits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</w:t>
            </w:r>
          </w:p>
        </w:tc>
      </w:tr>
      <w:tr>
        <w:tblPrEx/>
        <w:trPr>
          <w:trHeight w:val="1103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both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UDID Cards to be converted to Digital Format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Social Welfare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250,000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Panchayat</w:t>
            </w:r>
            <w:r>
              <w:rPr>
                <w:rFonts w:ascii="Verdana" w:hAnsi="Verdana"/>
                <w:color w:val="000000"/>
              </w:rPr>
              <w:t>/District Targets to be fixed by the Department based on existing cards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</w:t>
            </w:r>
          </w:p>
        </w:tc>
      </w:tr>
      <w:tr>
        <w:tblPrEx/>
        <w:trPr>
          <w:trHeight w:val="893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E-</w:t>
            </w:r>
            <w:r>
              <w:rPr>
                <w:rFonts w:ascii="Verdana" w:hAnsi="Verdana"/>
                <w:color w:val="000000"/>
              </w:rPr>
              <w:t>shram</w:t>
            </w:r>
            <w:r>
              <w:rPr>
                <w:rFonts w:ascii="Verdana" w:hAnsi="Verdana"/>
                <w:color w:val="000000"/>
              </w:rPr>
              <w:t xml:space="preserve"> Cards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Labour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250,000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Panchayat</w:t>
            </w:r>
            <w:r>
              <w:rPr>
                <w:rFonts w:ascii="Verdana" w:hAnsi="Verdana"/>
                <w:color w:val="000000"/>
              </w:rPr>
              <w:t>/District Targets to be fixed by the Department based on survey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600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</w:t>
            </w:r>
          </w:p>
        </w:tc>
      </w:tr>
      <w:tr>
        <w:tblPrEx/>
        <w:trPr>
          <w:trHeight w:val="1043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both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Inspect Playfields and ensure that at least one sports event is held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YSS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4290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At least one per </w:t>
            </w:r>
            <w:r>
              <w:rPr>
                <w:rFonts w:ascii="Verdana" w:hAnsi="Verdana"/>
                <w:color w:val="000000"/>
              </w:rPr>
              <w:t>Panchayat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01</w:t>
            </w:r>
          </w:p>
        </w:tc>
      </w:tr>
      <w:tr>
        <w:tblPrEx/>
        <w:trPr>
          <w:trHeight w:val="2070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Verdana" w:hAnsi="Verdana"/>
                <w:color w:val="222222"/>
              </w:rPr>
            </w:pPr>
            <w:r>
              <w:rPr>
                <w:rFonts w:ascii="Verdana" w:hAnsi="Verdana"/>
                <w:color w:val="222222"/>
              </w:rPr>
              <w:t xml:space="preserve">Inspect office of </w:t>
            </w:r>
            <w:r>
              <w:rPr>
                <w:rFonts w:ascii="Verdana" w:hAnsi="Verdana"/>
                <w:color w:val="222222"/>
              </w:rPr>
              <w:t>Patwari</w:t>
            </w:r>
            <w:r>
              <w:rPr>
                <w:rFonts w:ascii="Verdana" w:hAnsi="Verdana"/>
                <w:color w:val="222222"/>
              </w:rPr>
              <w:t xml:space="preserve">, VLW and ensure that name and phone number of the </w:t>
            </w:r>
            <w:r>
              <w:rPr>
                <w:rFonts w:ascii="Verdana" w:hAnsi="Verdana"/>
                <w:color w:val="222222"/>
              </w:rPr>
              <w:t>Patwari</w:t>
            </w:r>
            <w:r>
              <w:rPr>
                <w:rFonts w:ascii="Verdana" w:hAnsi="Verdana"/>
                <w:color w:val="222222"/>
              </w:rPr>
              <w:t>/VLW is painted on the wall of the office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Revenue, RDD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8580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2 per </w:t>
            </w:r>
            <w:r>
              <w:rPr>
                <w:rFonts w:ascii="Verdana" w:hAnsi="Verdana"/>
                <w:color w:val="000000"/>
              </w:rPr>
              <w:t>Panchayat</w:t>
            </w:r>
            <w:r>
              <w:rPr>
                <w:rFonts w:ascii="Verdana" w:hAnsi="Verdana"/>
                <w:color w:val="000000"/>
              </w:rPr>
              <w:t xml:space="preserve"> ( 1 </w:t>
            </w:r>
            <w:r>
              <w:rPr>
                <w:rFonts w:ascii="Verdana" w:hAnsi="Verdana"/>
                <w:color w:val="000000"/>
              </w:rPr>
              <w:t>patwari</w:t>
            </w:r>
            <w:r>
              <w:rPr>
                <w:rFonts w:ascii="Verdana" w:hAnsi="Verdana"/>
                <w:color w:val="000000"/>
              </w:rPr>
              <w:t xml:space="preserve"> office + 1 VLW office)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01</w:t>
            </w:r>
          </w:p>
        </w:tc>
      </w:tr>
      <w:tr>
        <w:tblPrEx/>
        <w:trPr>
          <w:trHeight w:val="773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both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Amrit</w:t>
            </w:r>
            <w:r>
              <w:rPr>
                <w:rFonts w:ascii="Verdana" w:hAnsi="Verdana"/>
                <w:color w:val="000000"/>
              </w:rPr>
              <w:t xml:space="preserve"> </w:t>
            </w:r>
            <w:r>
              <w:rPr>
                <w:rFonts w:ascii="Verdana" w:hAnsi="Verdana"/>
                <w:color w:val="000000"/>
              </w:rPr>
              <w:t>Sarovars</w:t>
            </w:r>
            <w:r>
              <w:rPr>
                <w:rFonts w:ascii="Verdana" w:hAnsi="Verdana"/>
                <w:color w:val="000000"/>
              </w:rPr>
              <w:t>- Inspect quality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RDD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1,500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75 per District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01</w:t>
            </w:r>
          </w:p>
        </w:tc>
      </w:tr>
      <w:tr>
        <w:tblPrEx/>
        <w:trPr>
          <w:trHeight w:val="529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both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Youth Clubs Interact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Youth Mission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4290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At least one per </w:t>
            </w:r>
            <w:r>
              <w:rPr>
                <w:rFonts w:ascii="Verdana" w:hAnsi="Verdana"/>
                <w:color w:val="000000"/>
              </w:rPr>
              <w:t>Panchayat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01</w:t>
            </w:r>
          </w:p>
        </w:tc>
      </w:tr>
      <w:tr>
        <w:tblPrEx/>
        <w:trPr>
          <w:trHeight w:val="1380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Verdana" w:hAnsi="Verdana"/>
                <w:color w:val="222222"/>
              </w:rPr>
            </w:pPr>
            <w:r>
              <w:rPr>
                <w:rFonts w:ascii="Verdana" w:hAnsi="Verdana"/>
                <w:color w:val="222222"/>
              </w:rPr>
              <w:t>Azadi</w:t>
            </w:r>
            <w:r>
              <w:rPr>
                <w:rFonts w:ascii="Verdana" w:hAnsi="Verdana"/>
                <w:color w:val="222222"/>
              </w:rPr>
              <w:t xml:space="preserve"> Ka </w:t>
            </w:r>
            <w:r>
              <w:rPr>
                <w:rFonts w:ascii="Verdana" w:hAnsi="Verdana"/>
                <w:color w:val="222222"/>
              </w:rPr>
              <w:t>Amrit</w:t>
            </w:r>
            <w:r>
              <w:rPr>
                <w:rFonts w:ascii="Verdana" w:hAnsi="Verdana"/>
                <w:color w:val="222222"/>
              </w:rPr>
              <w:t xml:space="preserve"> </w:t>
            </w:r>
            <w:r>
              <w:rPr>
                <w:rFonts w:ascii="Verdana" w:hAnsi="Verdana"/>
                <w:color w:val="222222"/>
              </w:rPr>
              <w:t>Mahotsav</w:t>
            </w:r>
            <w:r>
              <w:rPr>
                <w:rFonts w:ascii="Verdana" w:hAnsi="Verdana"/>
                <w:color w:val="222222"/>
              </w:rPr>
              <w:t>- Upload High Quality videos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Culture &amp; DCs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15,000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At least 3 per </w:t>
            </w:r>
            <w:r>
              <w:rPr>
                <w:rFonts w:ascii="Verdana" w:hAnsi="Verdana"/>
                <w:color w:val="000000"/>
              </w:rPr>
              <w:t>Panchayat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01</w:t>
            </w:r>
          </w:p>
        </w:tc>
      </w:tr>
      <w:tr>
        <w:tblPrEx/>
        <w:trPr>
          <w:trHeight w:val="2933" w:hRule="atLeast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both"/>
              <w:rPr>
                <w:rFonts w:ascii="Verdana" w:hAnsi="Verdana"/>
                <w:color w:val="222222"/>
              </w:rPr>
            </w:pPr>
            <w:r>
              <w:rPr>
                <w:rFonts w:ascii="Verdana" w:hAnsi="Verdana"/>
                <w:color w:val="222222"/>
              </w:rPr>
              <w:t xml:space="preserve">Hold Gram </w:t>
            </w:r>
            <w:r>
              <w:rPr>
                <w:rFonts w:ascii="Verdana" w:hAnsi="Verdana"/>
                <w:color w:val="222222"/>
              </w:rPr>
              <w:t>Sabha</w:t>
            </w:r>
            <w:r>
              <w:rPr>
                <w:rFonts w:ascii="Verdana" w:hAnsi="Verdana"/>
                <w:color w:val="222222"/>
              </w:rPr>
              <w:t xml:space="preserve"> meetings and assess quality and effectiveness of service delivery, performance and ranking of departments and perception of corruption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All visiting Officers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4,290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Every </w:t>
            </w:r>
            <w:r>
              <w:rPr>
                <w:rFonts w:ascii="Verdana" w:hAnsi="Verdana"/>
                <w:color w:val="000000"/>
              </w:rPr>
              <w:t>Panchayat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01</w:t>
            </w:r>
          </w:p>
        </w:tc>
      </w:tr>
    </w:tbl>
    <w:p>
      <w:pPr>
        <w:pStyle w:val="style0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 xml:space="preserve">DAY 1 </w:t>
      </w: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>ACTIVITIES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bCs/>
          <w:spacing w:val="-5"/>
          <w:sz w:val="32"/>
          <w:szCs w:val="32"/>
          <w:u w:val="single"/>
        </w:rPr>
      </w:pP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>AGENDA 4</w:t>
      </w: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bCs/>
          <w:spacing w:val="-5"/>
          <w:sz w:val="32"/>
          <w:szCs w:val="32"/>
        </w:rPr>
      </w:pPr>
      <w:r>
        <w:rPr>
          <w:rFonts w:ascii="Calibri" w:cs="Calibri" w:hAnsi="Calibri"/>
          <w:b/>
          <w:bCs/>
          <w:spacing w:val="-5"/>
          <w:sz w:val="32"/>
          <w:szCs w:val="32"/>
        </w:rPr>
        <w:t>SELF EMPLOYMENT ACTIVITIES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 xml:space="preserve">Ensure </w:t>
      </w:r>
      <w:r>
        <w:rPr>
          <w:rFonts w:ascii="Calibri" w:cs="Calibri" w:hAnsi="Calibri"/>
          <w:b/>
          <w:spacing w:val="-5"/>
          <w:sz w:val="32"/>
          <w:szCs w:val="32"/>
        </w:rPr>
        <w:t>Self-employment</w:t>
      </w:r>
      <w:r>
        <w:rPr>
          <w:rFonts w:ascii="Calibri" w:cs="Calibri" w:hAnsi="Calibri"/>
          <w:b/>
          <w:spacing w:val="-5"/>
          <w:sz w:val="32"/>
          <w:szCs w:val="32"/>
        </w:rPr>
        <w:t xml:space="preserve"> activities for </w:t>
      </w:r>
      <w:r>
        <w:rPr>
          <w:rFonts w:ascii="Calibri" w:cs="Calibri" w:hAnsi="Calibri"/>
          <w:b/>
          <w:spacing w:val="-5"/>
          <w:sz w:val="32"/>
          <w:szCs w:val="32"/>
        </w:rPr>
        <w:t>youth,</w:t>
      </w:r>
      <w:r>
        <w:rPr>
          <w:rFonts w:ascii="Calibri" w:cs="Calibri" w:hAnsi="Calibri"/>
          <w:b/>
          <w:spacing w:val="-5"/>
          <w:sz w:val="32"/>
          <w:szCs w:val="32"/>
        </w:rPr>
        <w:t xml:space="preserve"> distribute employment letters for people selected</w:t>
      </w:r>
      <w:r>
        <w:rPr>
          <w:rFonts w:ascii="Calibri" w:cs="Calibri" w:hAnsi="Calibri"/>
          <w:b/>
          <w:spacing w:val="-5"/>
          <w:sz w:val="32"/>
          <w:szCs w:val="32"/>
        </w:rPr>
        <w:t xml:space="preserve"> under various social schemes:</w:t>
      </w:r>
    </w:p>
    <w:tbl>
      <w:tblPr>
        <w:tblStyle w:val="style154"/>
        <w:tblW w:w="0" w:type="auto"/>
        <w:tblLayout w:type="fixed"/>
        <w:tblLook w:val="04A0" w:firstRow="1" w:lastRow="0" w:firstColumn="1" w:lastColumn="0" w:noHBand="0" w:noVBand="1"/>
      </w:tblPr>
      <w:tblGrid>
        <w:gridCol w:w="1451"/>
        <w:gridCol w:w="6127"/>
        <w:gridCol w:w="5670"/>
      </w:tblGrid>
      <w:tr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S.No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Name of Candidate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Parentage</w:t>
            </w:r>
          </w:p>
        </w:tc>
      </w:tr>
      <w:tr>
        <w:tblPrEx/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01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Amir Khan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Rafiq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Ahmad Khan</w:t>
            </w:r>
          </w:p>
        </w:tc>
      </w:tr>
      <w:tr>
        <w:tblPrEx/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02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Feroz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Bhat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Gh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Nabi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03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Bilal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Bhat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Ramzan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04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Adil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Muzaffar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Muzaffar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05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Umair-ul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Islam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Ab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Rashid Lone</w:t>
            </w:r>
          </w:p>
        </w:tc>
      </w:tr>
      <w:tr>
        <w:tblPrEx/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06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Najamus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Saqib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Amin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Arshid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Ganie</w:t>
            </w:r>
          </w:p>
        </w:tc>
      </w:tr>
      <w:tr>
        <w:tblPrEx/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07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Shabir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Ahmad 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Gojer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Alamdin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Gojer</w:t>
            </w:r>
          </w:p>
        </w:tc>
      </w:tr>
      <w:tr>
        <w:tblPrEx/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08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Sidiq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gojer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Ibrahim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Gojer</w:t>
            </w:r>
          </w:p>
        </w:tc>
      </w:tr>
      <w:tr>
        <w:tblPrEx/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09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Sidiq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Gojer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Yousuf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Gojer</w:t>
            </w:r>
          </w:p>
        </w:tc>
      </w:tr>
      <w:tr>
        <w:tblPrEx/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10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Shahid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Bhat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Ab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Ahad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11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Parvaiz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Wani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Sultan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Wani</w:t>
            </w:r>
          </w:p>
        </w:tc>
      </w:tr>
      <w:tr>
        <w:tblPrEx/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12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Shahbaz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Mohi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ud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din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Gh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Mohi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nud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din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13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Younis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Hassan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Bhat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Gh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Hassan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14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Mushtaq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Ahmad Lone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Ab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Samad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Lone</w:t>
            </w:r>
          </w:p>
        </w:tc>
      </w:tr>
      <w:tr>
        <w:tblPrEx/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15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Furqan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Ayoub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Bhat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Ayoub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145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16</w:t>
            </w:r>
          </w:p>
        </w:tc>
        <w:tc>
          <w:tcPr>
            <w:tcW w:w="6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Rizwan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Syed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Bhat</w:t>
            </w:r>
          </w:p>
        </w:tc>
        <w:tc>
          <w:tcPr>
            <w:tcW w:w="567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Syed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Bhat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 xml:space="preserve">Number of cases in different categories </w:t>
      </w:r>
      <w:r>
        <w:rPr>
          <w:rFonts w:ascii="Calibri" w:cs="Calibri" w:hAnsi="Calibri"/>
          <w:spacing w:val="-5"/>
          <w:sz w:val="32"/>
          <w:szCs w:val="32"/>
        </w:rPr>
        <w:t xml:space="preserve">sanctioned </w:t>
      </w:r>
      <w:r>
        <w:rPr>
          <w:rFonts w:ascii="Calibri" w:cs="Calibri" w:hAnsi="Calibri"/>
          <w:spacing w:val="-5"/>
          <w:sz w:val="32"/>
          <w:szCs w:val="32"/>
        </w:rPr>
        <w:t>:-</w:t>
      </w:r>
      <w:r>
        <w:rPr>
          <w:rFonts w:ascii="Calibri" w:cs="Calibri" w:hAnsi="Calibri"/>
          <w:spacing w:val="-5"/>
          <w:sz w:val="32"/>
          <w:szCs w:val="32"/>
        </w:rPr>
        <w:t xml:space="preserve"> NA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 xml:space="preserve">Details of the bank sanctioning </w:t>
      </w:r>
      <w:r>
        <w:rPr>
          <w:rFonts w:ascii="Calibri" w:cs="Calibri" w:hAnsi="Calibri"/>
          <w:spacing w:val="-5"/>
          <w:sz w:val="32"/>
          <w:szCs w:val="32"/>
        </w:rPr>
        <w:t>it</w:t>
      </w:r>
      <w:r>
        <w:rPr>
          <w:rFonts w:ascii="Calibri" w:cs="Calibri" w:hAnsi="Calibri"/>
          <w:spacing w:val="-5"/>
          <w:sz w:val="32"/>
          <w:szCs w:val="32"/>
        </w:rPr>
        <w:t xml:space="preserve"> :-</w:t>
      </w:r>
      <w:r>
        <w:rPr>
          <w:rFonts w:ascii="Calibri" w:cs="Calibri" w:hAnsi="Calibri"/>
          <w:spacing w:val="-5"/>
          <w:sz w:val="32"/>
          <w:szCs w:val="32"/>
        </w:rPr>
        <w:t xml:space="preserve"> NA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 xml:space="preserve">Total amount </w:t>
      </w:r>
      <w:r>
        <w:rPr>
          <w:rFonts w:ascii="Calibri" w:cs="Calibri" w:hAnsi="Calibri"/>
          <w:spacing w:val="-5"/>
          <w:sz w:val="32"/>
          <w:szCs w:val="32"/>
        </w:rPr>
        <w:t>involved</w:t>
      </w:r>
      <w:r>
        <w:rPr>
          <w:rFonts w:ascii="Calibri" w:cs="Calibri" w:hAnsi="Calibri"/>
          <w:spacing w:val="-5"/>
          <w:sz w:val="32"/>
          <w:szCs w:val="32"/>
        </w:rPr>
        <w:t xml:space="preserve"> :-</w:t>
      </w:r>
      <w:r>
        <w:rPr>
          <w:rFonts w:ascii="Calibri" w:cs="Calibri" w:hAnsi="Calibri"/>
          <w:spacing w:val="-5"/>
          <w:sz w:val="32"/>
          <w:szCs w:val="32"/>
        </w:rPr>
        <w:t xml:space="preserve"> NA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bCs/>
          <w:spacing w:val="-5"/>
          <w:sz w:val="32"/>
          <w:szCs w:val="32"/>
          <w:u w:val="single"/>
        </w:rPr>
      </w:pP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 xml:space="preserve">DAY 1 </w:t>
      </w: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>ACTIVITIES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bCs/>
          <w:spacing w:val="-5"/>
          <w:sz w:val="32"/>
          <w:szCs w:val="32"/>
          <w:u w:val="single"/>
        </w:rPr>
      </w:pP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>AGENDA 5</w:t>
      </w:r>
      <w:r>
        <w:rPr>
          <w:rFonts w:ascii="Calibri" w:cs="Calibri" w:hAnsi="Calibri"/>
          <w:b/>
          <w:bCs/>
          <w:spacing w:val="-5"/>
          <w:sz w:val="32"/>
          <w:szCs w:val="32"/>
          <w:u w:val="single"/>
        </w:rPr>
        <w:t xml:space="preserve"> </w:t>
      </w:r>
    </w:p>
    <w:p>
      <w:pPr>
        <w:pStyle w:val="style179"/>
        <w:widowControl w:val="false"/>
        <w:numPr>
          <w:ilvl w:val="0"/>
          <w:numId w:val="22"/>
        </w:numPr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 xml:space="preserve">In the evening, hold informal meetings with senior citizens , </w:t>
      </w:r>
      <w:r>
        <w:rPr>
          <w:rFonts w:ascii="Calibri" w:cs="Calibri" w:hAnsi="Calibri"/>
          <w:spacing w:val="-5"/>
          <w:sz w:val="32"/>
          <w:szCs w:val="32"/>
        </w:rPr>
        <w:t>govt</w:t>
      </w:r>
      <w:r>
        <w:rPr>
          <w:rFonts w:ascii="Calibri" w:cs="Calibri" w:hAnsi="Calibri"/>
          <w:spacing w:val="-5"/>
          <w:sz w:val="32"/>
          <w:szCs w:val="32"/>
        </w:rPr>
        <w:t xml:space="preserve"> employees, </w:t>
      </w:r>
      <w:r>
        <w:rPr>
          <w:rFonts w:ascii="Calibri" w:cs="Calibri" w:hAnsi="Calibri"/>
          <w:spacing w:val="-5"/>
          <w:sz w:val="32"/>
          <w:szCs w:val="32"/>
        </w:rPr>
        <w:t>retd</w:t>
      </w:r>
      <w:r>
        <w:rPr>
          <w:rFonts w:ascii="Calibri" w:cs="Calibri" w:hAnsi="Calibri"/>
          <w:spacing w:val="-5"/>
          <w:sz w:val="32"/>
          <w:szCs w:val="32"/>
        </w:rPr>
        <w:t xml:space="preserve"> employees , youth club and other </w:t>
      </w:r>
      <w:r>
        <w:rPr>
          <w:rFonts w:ascii="Calibri" w:cs="Calibri" w:hAnsi="Calibri"/>
          <w:spacing w:val="-5"/>
          <w:sz w:val="32"/>
          <w:szCs w:val="32"/>
        </w:rPr>
        <w:t>citizens</w:t>
      </w:r>
      <w:r>
        <w:rPr>
          <w:rFonts w:ascii="Calibri" w:cs="Calibri" w:hAnsi="Calibri"/>
          <w:spacing w:val="-5"/>
          <w:sz w:val="32"/>
          <w:szCs w:val="32"/>
        </w:rPr>
        <w:t xml:space="preserve"> who are enrolled on college/university</w:t>
      </w:r>
      <w:r>
        <w:rPr>
          <w:rFonts w:ascii="Calibri" w:cs="Calibri" w:hAnsi="Calibri"/>
          <w:spacing w:val="-5"/>
          <w:sz w:val="32"/>
          <w:szCs w:val="32"/>
        </w:rPr>
        <w:t xml:space="preserve"> and have discussion on</w:t>
      </w:r>
      <w:r>
        <w:rPr>
          <w:rFonts w:ascii="Calibri" w:cs="Calibri" w:hAnsi="Calibri"/>
          <w:spacing w:val="-5"/>
          <w:sz w:val="32"/>
          <w:szCs w:val="32"/>
        </w:rPr>
        <w:t xml:space="preserve"> </w:t>
      </w:r>
      <w:r>
        <w:rPr>
          <w:rFonts w:ascii="Calibri" w:cs="Calibri" w:hAnsi="Calibri"/>
          <w:spacing w:val="-5"/>
          <w:sz w:val="32"/>
          <w:szCs w:val="32"/>
        </w:rPr>
        <w:t>Nasha</w:t>
      </w:r>
      <w:r>
        <w:rPr>
          <w:rFonts w:ascii="Calibri" w:cs="Calibri" w:hAnsi="Calibri"/>
          <w:spacing w:val="-5"/>
          <w:sz w:val="32"/>
          <w:szCs w:val="32"/>
        </w:rPr>
        <w:t xml:space="preserve"> </w:t>
      </w:r>
      <w:r>
        <w:rPr>
          <w:rFonts w:ascii="Calibri" w:cs="Calibri" w:hAnsi="Calibri"/>
          <w:spacing w:val="-5"/>
          <w:sz w:val="32"/>
          <w:szCs w:val="32"/>
        </w:rPr>
        <w:t>Mukt</w:t>
      </w:r>
      <w:r>
        <w:rPr>
          <w:rFonts w:ascii="Calibri" w:cs="Calibri" w:hAnsi="Calibri"/>
          <w:spacing w:val="-5"/>
          <w:sz w:val="32"/>
          <w:szCs w:val="32"/>
        </w:rPr>
        <w:t xml:space="preserve"> </w:t>
      </w:r>
      <w:r>
        <w:rPr>
          <w:rFonts w:ascii="Calibri" w:cs="Calibri" w:hAnsi="Calibri"/>
          <w:spacing w:val="-5"/>
          <w:sz w:val="32"/>
          <w:szCs w:val="32"/>
        </w:rPr>
        <w:t>Abhiyan</w:t>
      </w:r>
      <w:r>
        <w:rPr>
          <w:rFonts w:ascii="Calibri" w:cs="Calibri" w:hAnsi="Calibri"/>
          <w:spacing w:val="-5"/>
          <w:sz w:val="32"/>
          <w:szCs w:val="32"/>
        </w:rPr>
        <w:t xml:space="preserve">, </w:t>
      </w:r>
      <w:r>
        <w:rPr>
          <w:rFonts w:ascii="Calibri" w:cs="Calibri" w:hAnsi="Calibri"/>
          <w:spacing w:val="-5"/>
          <w:sz w:val="32"/>
          <w:szCs w:val="32"/>
        </w:rPr>
        <w:t>corruption free governance, d</w:t>
      </w:r>
      <w:r>
        <w:rPr>
          <w:rFonts w:ascii="Calibri" w:cs="Calibri" w:hAnsi="Calibri"/>
          <w:spacing w:val="-5"/>
          <w:sz w:val="32"/>
          <w:szCs w:val="32"/>
        </w:rPr>
        <w:t>oubling farmers income and record their s</w:t>
      </w:r>
      <w:r>
        <w:rPr>
          <w:rFonts w:ascii="Calibri" w:cs="Calibri" w:hAnsi="Calibri"/>
          <w:spacing w:val="-5"/>
          <w:sz w:val="32"/>
          <w:szCs w:val="32"/>
        </w:rPr>
        <w:t>uggestions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 xml:space="preserve"> </w:t>
      </w:r>
      <w:r>
        <w:rPr/>
      </w:r>
      <w:r/>
      <w:r>
        <w:rPr/>
      </w:r>
      <w:r>
        <w:rPr/>
        <w:pict>
          <v:shape id="1029" type="#_x0000_t75" filled="f" stroked="f" alt="" style="margin-left:0.0pt;margin-top:0.0pt;width:23.65pt;height:23.65pt;mso-wrap-distance-left:0.0pt;mso-wrap-distance-right:0.0pt;visibility:visible;">
            <v:stroke on="f" joinstyle="miter"/>
            <v:fill rotate="true"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</w:pict>
      </w:r>
      <w:r>
        <w:rPr/>
      </w:r>
      <w:r>
        <w:rPr/>
      </w:r>
    </w:p>
    <w:p>
      <w:pPr>
        <w:pStyle w:val="style0"/>
        <w:rPr/>
      </w:pPr>
      <w:r>
        <w:rPr>
          <w:rFonts w:ascii="Calibri" w:cs="Calibri" w:hAnsi="Calibri"/>
          <w:noProof/>
          <w:spacing w:val="-5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32" type="#_x0000_t202" style="position:absolute;margin-left:50.1pt;margin-top:165.3pt;width:185.25pt;height:23.65pt;z-index:4;mso-position-horizontal-relative:text;mso-position-vertical-relative:text;mso-width-relative:page;mso-height-relative:page;mso-wrap-distance-left:0.0pt;mso-wrap-distance-right:0.0pt;visibility:visible;">
            <v:stroke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PLEDGE ANTI CORRUPTION</w:t>
                  </w:r>
                </w:p>
              </w:txbxContent>
            </v:textbox>
          </v:shape>
        </w:pict>
      </w:r>
      <w:r>
        <w:rPr>
          <w:rFonts w:ascii="Calibri" w:cs="Calibri" w:hAnsi="Calibri"/>
          <w:noProof/>
          <w:spacing w:val="-5"/>
          <w:sz w:val="32"/>
          <w:szCs w:val="32"/>
        </w:rPr>
        <w:pict>
          <v:shape id="1033" type="#_x0000_t202" style="position:absolute;margin-left:235.35pt;margin-top:330.75pt;width:182.7pt;height:21.9pt;z-index:3;mso-position-horizontal-relative:text;mso-position-vertical-relative:text;mso-width-relative:page;mso-height-relative:page;mso-wrap-distance-left:0.0pt;mso-wrap-distance-right:0.0pt;visibility:visible;">
            <v:stroke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YOUTH CLUB</w:t>
                  </w:r>
                </w:p>
              </w:txbxContent>
            </v:textbox>
          </v:shape>
        </w:pict>
      </w:r>
      <w:r>
        <w:rPr>
          <w:rFonts w:ascii="Calibri" w:cs="Calibri" w:hAnsi="Calibri"/>
          <w:noProof/>
          <w:spacing w:val="-5"/>
          <w:sz w:val="32"/>
          <w:szCs w:val="32"/>
          <w:lang w:eastAsia="zh-TW"/>
        </w:rPr>
        <w:pict>
          <v:shape id="1034" type="#_x0000_t202" style="position:absolute;margin-left:347.45pt;margin-top:151.3pt;width:210.65pt;height:31.75pt;z-index:2;mso-position-horizontal-relative:text;mso-position-vertical-relative:text;mso-height-percent:200;mso-width-relative:margin;mso-height-relative:margin;mso-wrap-distance-left:0.0pt;mso-wrap-distance-right:0.0pt;visibility:visible;">
            <v:stroke joinstyle="miter"/>
            <v:fill/>
            <v:path o:connecttype="rect" gradientshapeok="t"/>
            <v:textbox style="mso-fit-shape-to-text:true;">
              <w:txbxContent>
                <w:p>
                  <w:pPr>
                    <w:pStyle w:val="style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INTERACTION WITH SENIOR CITIZENS</w:t>
                  </w:r>
                </w:p>
              </w:txbxContent>
            </v:textbox>
          </v:shape>
        </w:pict>
      </w:r>
      <w:r>
        <w:rPr>
          <w:rFonts w:ascii="Calibri" w:cs="Calibri" w:hAnsi="Calibri"/>
          <w:noProof/>
          <w:spacing w:val="-5"/>
          <w:sz w:val="32"/>
          <w:szCs w:val="32"/>
        </w:rPr>
        <w:drawing>
          <wp:inline distL="0" distT="0" distB="0" distR="0">
            <wp:extent cx="4293643" cy="2415654"/>
            <wp:effectExtent l="19050" t="0" r="0" b="0"/>
            <wp:docPr id="1035" name="Picture 28" descr="C:\Users\Naikajaz\Desktop\PHOTOS B2V4\ANTI CORRUPTION PLUDGE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8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293643" cy="241565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hAnsi="Calibri"/>
          <w:noProof/>
          <w:spacing w:val="-5"/>
          <w:sz w:val="32"/>
          <w:szCs w:val="32"/>
        </w:rPr>
        <w:drawing>
          <wp:inline distL="0" distT="0" distB="0" distR="0">
            <wp:extent cx="4177667" cy="2415654"/>
            <wp:effectExtent l="19050" t="0" r="0" b="0"/>
            <wp:docPr id="1036" name="Picture 26" descr="C:\Users\Naikajaz\Desktop\PHOTOS B2V4\INTERACTION WITH SENIOR CITIZENS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6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177667" cy="241565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hAnsi="Calibri"/>
          <w:noProof/>
          <w:spacing w:val="-5"/>
          <w:sz w:val="32"/>
          <w:szCs w:val="32"/>
        </w:rPr>
        <w:drawing>
          <wp:inline distL="0" distT="0" distB="0" distR="0">
            <wp:extent cx="8497153" cy="2156346"/>
            <wp:effectExtent l="19050" t="0" r="0" b="0"/>
            <wp:docPr id="1037" name="Picture 27" descr="C:\Users\Naikajaz\Desktop\PHOTOS B2V4\YOUTH CLUB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7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497153" cy="215634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>DAY 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0" w:after="0" w:lineRule="auto" w:line="240"/>
        <w:jc w:val="both"/>
        <w:rPr>
          <w:rFonts w:ascii="Calibri" w:cs="Calibri" w:hAnsi="Calibri"/>
          <w:b/>
          <w:bCs/>
          <w:w w:val="109"/>
          <w:sz w:val="32"/>
          <w:szCs w:val="32"/>
        </w:rPr>
      </w:pPr>
      <w:r>
        <w:rPr>
          <w:rFonts w:ascii="Calibri" w:cs="Calibri" w:hAnsi="Calibri"/>
          <w:b/>
          <w:bCs/>
          <w:sz w:val="32"/>
          <w:szCs w:val="32"/>
          <w:highlight w:val="yellow"/>
        </w:rPr>
        <w:t>Check f</w:t>
      </w:r>
      <w:r>
        <w:rPr>
          <w:rFonts w:ascii="Calibri" w:cs="Calibri" w:hAnsi="Calibri"/>
          <w:b/>
          <w:bCs/>
          <w:w w:val="109"/>
          <w:sz w:val="32"/>
          <w:szCs w:val="32"/>
          <w:highlight w:val="yellow"/>
        </w:rPr>
        <w:t xml:space="preserve">unctionality of </w:t>
      </w:r>
      <w:r>
        <w:rPr>
          <w:rFonts w:ascii="Calibri" w:cs="Calibri" w:hAnsi="Calibri"/>
          <w:b/>
          <w:bCs/>
          <w:w w:val="109"/>
          <w:sz w:val="32"/>
          <w:szCs w:val="32"/>
          <w:highlight w:val="yellow"/>
        </w:rPr>
        <w:t>panchayats</w:t>
      </w:r>
      <w:r>
        <w:rPr>
          <w:rFonts w:ascii="Calibri" w:cs="Calibri" w:hAnsi="Calibri"/>
          <w:b/>
          <w:bCs/>
          <w:w w:val="109"/>
          <w:sz w:val="32"/>
          <w:szCs w:val="32"/>
          <w:highlight w:val="yellow"/>
        </w:rPr>
        <w:t xml:space="preserve"> (data filled in the excel sheet and B2V1-3 reports to be validated and gaps to be filled)</w:t>
      </w:r>
      <w:r>
        <w:rPr>
          <w:rFonts w:ascii="Calibri" w:cs="Calibri" w:hAnsi="Calibri"/>
          <w:b/>
          <w:bCs/>
          <w:w w:val="109"/>
          <w:sz w:val="32"/>
          <w:szCs w:val="32"/>
        </w:rPr>
        <w:t xml:space="preserve"> </w:t>
      </w:r>
      <w:r>
        <w:rPr>
          <w:rFonts w:ascii="Calibri" w:cs="Calibri" w:hAnsi="Calibri"/>
          <w:b/>
          <w:bCs/>
          <w:w w:val="109"/>
          <w:sz w:val="32"/>
          <w:szCs w:val="32"/>
          <w:highlight w:val="red"/>
        </w:rPr>
        <w:t>insert the link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0" w:after="0" w:lineRule="auto" w:line="240"/>
        <w:jc w:val="both"/>
        <w:rPr>
          <w:rFonts w:ascii="Calibri" w:cs="Calibri" w:hAnsi="Calibri"/>
          <w:b/>
          <w:bCs/>
          <w:w w:val="109"/>
          <w:sz w:val="32"/>
          <w:szCs w:val="32"/>
        </w:rPr>
      </w:pPr>
    </w:p>
    <w:p>
      <w:pPr>
        <w:pStyle w:val="style179"/>
        <w:widowControl w:val="false"/>
        <w:numPr>
          <w:ilvl w:val="0"/>
          <w:numId w:val="7"/>
        </w:numPr>
        <w:autoSpaceDE w:val="false"/>
        <w:autoSpaceDN w:val="false"/>
        <w:adjustRightInd w:val="false"/>
        <w:spacing w:before="20" w:after="0" w:lineRule="auto" w:line="24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Maintenance of records: </w:t>
      </w:r>
      <w:r>
        <w:rPr>
          <w:rFonts w:ascii="Calibri" w:cs="Calibri" w:hAnsi="Calibri"/>
          <w:sz w:val="32"/>
          <w:szCs w:val="32"/>
        </w:rPr>
        <w:t>G</w:t>
      </w:r>
      <w:r>
        <w:rPr>
          <w:rFonts w:ascii="Calibri" w:cs="Calibri" w:hAnsi="Calibri"/>
          <w:sz w:val="32"/>
          <w:szCs w:val="32"/>
        </w:rPr>
        <w:t xml:space="preserve">ram </w:t>
      </w:r>
      <w:r>
        <w:rPr>
          <w:rFonts w:ascii="Calibri" w:cs="Calibri" w:hAnsi="Calibri"/>
          <w:sz w:val="32"/>
          <w:szCs w:val="32"/>
        </w:rPr>
        <w:t>S</w:t>
      </w:r>
      <w:r>
        <w:rPr>
          <w:rFonts w:ascii="Calibri" w:cs="Calibri" w:hAnsi="Calibri"/>
          <w:sz w:val="32"/>
          <w:szCs w:val="32"/>
        </w:rPr>
        <w:t>abha</w:t>
      </w:r>
      <w:r>
        <w:rPr>
          <w:rFonts w:ascii="Calibri" w:cs="Calibri" w:hAnsi="Calibri"/>
          <w:sz w:val="32"/>
          <w:szCs w:val="32"/>
        </w:rPr>
        <w:t xml:space="preserve"> registers</w:t>
      </w:r>
    </w:p>
    <w:p>
      <w:pPr>
        <w:pStyle w:val="style179"/>
        <w:widowControl w:val="false"/>
        <w:numPr>
          <w:ilvl w:val="0"/>
          <w:numId w:val="7"/>
        </w:numPr>
        <w:autoSpaceDE w:val="false"/>
        <w:autoSpaceDN w:val="false"/>
        <w:adjustRightInd w:val="false"/>
        <w:spacing w:after="0" w:lineRule="auto" w:line="276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noProof/>
          <w:position w:val="-1"/>
          <w:sz w:val="32"/>
          <w:szCs w:val="32"/>
        </w:rPr>
        <w:drawing>
          <wp:anchor distT="0" distB="0" distL="114300" distR="114300" simplePos="false" relativeHeight="5" behindDoc="false" locked="false" layoutInCell="true" allowOverlap="true">
            <wp:simplePos x="0" y="0"/>
            <wp:positionH relativeFrom="column">
              <wp:posOffset>6774180</wp:posOffset>
            </wp:positionH>
            <wp:positionV relativeFrom="paragraph">
              <wp:posOffset>170180</wp:posOffset>
            </wp:positionV>
            <wp:extent cx="1850390" cy="2933700"/>
            <wp:effectExtent l="19050" t="0" r="0" b="0"/>
            <wp:wrapSquare wrapText="bothSides"/>
            <wp:docPr id="1038" name="Picture 29" descr="C:\Users\Naikajaz\Desktop\PHOTOS B2V4\MAHILLA SABHA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9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50390" cy="29337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cs="Calibri" w:hAnsi="Calibri"/>
          <w:position w:val="-1"/>
          <w:sz w:val="32"/>
          <w:szCs w:val="32"/>
        </w:rPr>
        <w:t xml:space="preserve">Social </w:t>
      </w:r>
      <w:r>
        <w:rPr>
          <w:rFonts w:ascii="Calibri" w:cs="Calibri" w:hAnsi="Calibri"/>
          <w:spacing w:val="-3"/>
          <w:position w:val="-1"/>
          <w:sz w:val="32"/>
          <w:szCs w:val="32"/>
        </w:rPr>
        <w:t>A</w:t>
      </w:r>
      <w:r>
        <w:rPr>
          <w:rFonts w:ascii="Calibri" w:cs="Calibri" w:hAnsi="Calibri"/>
          <w:position w:val="-1"/>
          <w:sz w:val="32"/>
          <w:szCs w:val="32"/>
        </w:rPr>
        <w:t xml:space="preserve">udit </w:t>
      </w:r>
      <w:r>
        <w:rPr>
          <w:rFonts w:ascii="Calibri" w:cs="Calibri" w:hAnsi="Calibri"/>
          <w:w w:val="116"/>
          <w:position w:val="-1"/>
          <w:sz w:val="32"/>
          <w:szCs w:val="32"/>
        </w:rPr>
        <w:t>Commit</w:t>
      </w:r>
      <w:r>
        <w:rPr>
          <w:rFonts w:ascii="Calibri" w:cs="Calibri" w:hAnsi="Calibri"/>
          <w:spacing w:val="-3"/>
          <w:w w:val="116"/>
          <w:position w:val="-1"/>
          <w:sz w:val="32"/>
          <w:szCs w:val="32"/>
        </w:rPr>
        <w:t>t</w:t>
      </w:r>
      <w:r>
        <w:rPr>
          <w:rFonts w:ascii="Calibri" w:cs="Calibri" w:hAnsi="Calibri"/>
          <w:w w:val="116"/>
          <w:position w:val="-1"/>
          <w:sz w:val="32"/>
          <w:szCs w:val="32"/>
        </w:rPr>
        <w:t xml:space="preserve">ee details </w:t>
      </w:r>
    </w:p>
    <w:p>
      <w:pPr>
        <w:pStyle w:val="style179"/>
        <w:widowControl w:val="false"/>
        <w:numPr>
          <w:ilvl w:val="0"/>
          <w:numId w:val="7"/>
        </w:numPr>
        <w:autoSpaceDE w:val="false"/>
        <w:autoSpaceDN w:val="false"/>
        <w:adjustRightInd w:val="false"/>
        <w:spacing w:before="30" w:after="0" w:lineRule="auto" w:line="276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Swachta</w:t>
      </w:r>
      <w:r>
        <w:rPr>
          <w:rFonts w:ascii="Calibri" w:cs="Calibri" w:hAnsi="Calibri"/>
          <w:sz w:val="32"/>
          <w:szCs w:val="32"/>
        </w:rPr>
        <w:t xml:space="preserve"> Status – Village is ODF or ODF +</w:t>
      </w:r>
    </w:p>
    <w:p>
      <w:pPr>
        <w:pStyle w:val="style179"/>
        <w:widowControl w:val="false"/>
        <w:numPr>
          <w:ilvl w:val="0"/>
          <w:numId w:val="7"/>
        </w:numPr>
        <w:autoSpaceDE w:val="false"/>
        <w:autoSpaceDN w:val="false"/>
        <w:adjustRightInd w:val="false"/>
        <w:spacing w:before="30" w:after="0" w:lineRule="auto" w:line="276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i/>
          <w:iCs/>
          <w:sz w:val="32"/>
          <w:szCs w:val="32"/>
        </w:rPr>
        <w:t>MGNREGA/SBM convergence</w:t>
      </w:r>
    </w:p>
    <w:p>
      <w:pPr>
        <w:pStyle w:val="style179"/>
        <w:widowControl w:val="false"/>
        <w:numPr>
          <w:ilvl w:val="1"/>
          <w:numId w:val="7"/>
        </w:numPr>
        <w:autoSpaceDE w:val="false"/>
        <w:autoSpaceDN w:val="false"/>
        <w:adjustRightInd w:val="false"/>
        <w:spacing w:before="30" w:after="0" w:lineRule="auto" w:line="276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i/>
          <w:iCs/>
          <w:sz w:val="32"/>
          <w:szCs w:val="32"/>
        </w:rPr>
        <w:t>No of  Individual Compost Pits constructed</w:t>
      </w:r>
      <w:r>
        <w:rPr>
          <w:rFonts w:ascii="Calibri" w:cs="Calibri" w:hAnsi="Calibri"/>
          <w:i/>
          <w:iCs/>
          <w:sz w:val="32"/>
          <w:szCs w:val="32"/>
        </w:rPr>
        <w:t>:- Nil</w:t>
      </w:r>
    </w:p>
    <w:p>
      <w:pPr>
        <w:pStyle w:val="style179"/>
        <w:widowControl w:val="false"/>
        <w:numPr>
          <w:ilvl w:val="1"/>
          <w:numId w:val="7"/>
        </w:numPr>
        <w:autoSpaceDE w:val="false"/>
        <w:autoSpaceDN w:val="false"/>
        <w:adjustRightInd w:val="false"/>
        <w:spacing w:before="30" w:after="0" w:lineRule="auto" w:line="276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i/>
          <w:iCs/>
          <w:sz w:val="32"/>
          <w:szCs w:val="32"/>
        </w:rPr>
        <w:t>No of Individual Soak Pits constructed</w:t>
      </w:r>
      <w:r>
        <w:rPr>
          <w:rFonts w:ascii="Calibri" w:cs="Calibri" w:hAnsi="Calibri"/>
          <w:i/>
          <w:iCs/>
          <w:sz w:val="32"/>
          <w:szCs w:val="32"/>
        </w:rPr>
        <w:t xml:space="preserve"> :- 20</w:t>
      </w:r>
    </w:p>
    <w:p>
      <w:pPr>
        <w:pStyle w:val="style179"/>
        <w:widowControl w:val="false"/>
        <w:numPr>
          <w:ilvl w:val="0"/>
          <w:numId w:val="7"/>
        </w:numPr>
        <w:autoSpaceDE w:val="false"/>
        <w:autoSpaceDN w:val="false"/>
        <w:adjustRightInd w:val="false"/>
        <w:spacing w:before="30" w:after="0" w:lineRule="auto" w:line="276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pacing w:val="-2"/>
          <w:w w:val="105"/>
          <w:position w:val="-1"/>
          <w:sz w:val="32"/>
          <w:szCs w:val="32"/>
        </w:rPr>
        <w:t>N</w:t>
      </w:r>
      <w:r>
        <w:rPr>
          <w:rFonts w:ascii="Calibri" w:cs="Calibri" w:hAnsi="Calibri"/>
          <w:w w:val="104"/>
          <w:position w:val="-1"/>
          <w:sz w:val="32"/>
          <w:szCs w:val="32"/>
        </w:rPr>
        <w:t>o.</w:t>
      </w:r>
      <w:r>
        <w:rPr>
          <w:rFonts w:ascii="Calibri" w:cs="Calibri" w:hAnsi="Calibri"/>
          <w:spacing w:val="-2"/>
          <w:w w:val="119"/>
          <w:position w:val="-1"/>
          <w:sz w:val="32"/>
          <w:szCs w:val="32"/>
        </w:rPr>
        <w:t>o</w:t>
      </w:r>
      <w:r>
        <w:rPr>
          <w:rFonts w:ascii="Calibri" w:cs="Calibri" w:hAnsi="Calibri"/>
          <w:w w:val="99"/>
          <w:position w:val="-1"/>
          <w:sz w:val="32"/>
          <w:szCs w:val="32"/>
        </w:rPr>
        <w:t>f</w:t>
      </w:r>
      <w:r>
        <w:rPr>
          <w:rFonts w:ascii="Calibri" w:cs="Calibri" w:hAnsi="Calibri"/>
          <w:position w:val="-1"/>
          <w:sz w:val="32"/>
          <w:szCs w:val="32"/>
        </w:rPr>
        <w:t>B</w:t>
      </w:r>
      <w:r>
        <w:rPr>
          <w:rFonts w:ascii="Calibri" w:cs="Calibri" w:hAnsi="Calibri"/>
          <w:position w:val="-1"/>
          <w:sz w:val="32"/>
          <w:szCs w:val="32"/>
        </w:rPr>
        <w:t>iodiversity</w:t>
      </w:r>
      <w:r>
        <w:rPr>
          <w:rFonts w:ascii="Calibri" w:cs="Calibri" w:hAnsi="Calibri"/>
          <w:position w:val="-1"/>
          <w:sz w:val="32"/>
          <w:szCs w:val="32"/>
        </w:rPr>
        <w:t xml:space="preserve"> management committee </w:t>
      </w:r>
      <w:r>
        <w:rPr>
          <w:rFonts w:ascii="Calibri" w:cs="Calibri" w:hAnsi="Calibri"/>
          <w:w w:val="125"/>
          <w:position w:val="-1"/>
          <w:sz w:val="32"/>
          <w:szCs w:val="32"/>
        </w:rPr>
        <w:t>me</w:t>
      </w:r>
      <w:r>
        <w:rPr>
          <w:rFonts w:ascii="Calibri" w:cs="Calibri" w:hAnsi="Calibri"/>
          <w:spacing w:val="-1"/>
          <w:w w:val="125"/>
          <w:position w:val="-1"/>
          <w:sz w:val="32"/>
          <w:szCs w:val="32"/>
        </w:rPr>
        <w:t>e</w:t>
      </w:r>
      <w:r>
        <w:rPr>
          <w:rFonts w:ascii="Calibri" w:cs="Calibri" w:hAnsi="Calibri"/>
          <w:w w:val="115"/>
          <w:position w:val="-1"/>
          <w:sz w:val="32"/>
          <w:szCs w:val="32"/>
        </w:rPr>
        <w:t>tings</w:t>
      </w:r>
      <w:r>
        <w:rPr>
          <w:rFonts w:ascii="Calibri" w:cs="Calibri" w:hAnsi="Calibri"/>
          <w:w w:val="112"/>
          <w:position w:val="-1"/>
          <w:sz w:val="32"/>
          <w:szCs w:val="32"/>
        </w:rPr>
        <w:t>held</w:t>
      </w:r>
      <w:r>
        <w:rPr>
          <w:rFonts w:ascii="Calibri" w:cs="Calibri" w:hAnsi="Calibri"/>
          <w:w w:val="112"/>
          <w:position w:val="-1"/>
          <w:sz w:val="32"/>
          <w:szCs w:val="32"/>
        </w:rPr>
        <w:t>:</w:t>
      </w:r>
      <w:r>
        <w:rPr>
          <w:rFonts w:ascii="Calibri" w:cs="Calibri" w:hAnsi="Calibri"/>
          <w:position w:val="-1"/>
          <w:sz w:val="32"/>
          <w:szCs w:val="32"/>
          <w:u w:val="single"/>
        </w:rPr>
        <w:tab/>
      </w:r>
      <w:r>
        <w:rPr>
          <w:rFonts w:ascii="Calibri" w:cs="Calibri" w:hAnsi="Calibri"/>
          <w:position w:val="-1"/>
          <w:sz w:val="32"/>
          <w:szCs w:val="32"/>
          <w:u w:val="single"/>
        </w:rPr>
        <w:t>01</w:t>
      </w:r>
    </w:p>
    <w:p>
      <w:pPr>
        <w:pStyle w:val="style179"/>
        <w:widowControl w:val="false"/>
        <w:numPr>
          <w:ilvl w:val="0"/>
          <w:numId w:val="7"/>
        </w:numPr>
        <w:autoSpaceDE w:val="false"/>
        <w:autoSpaceDN w:val="false"/>
        <w:adjustRightInd w:val="false"/>
        <w:spacing w:before="30" w:after="0" w:lineRule="auto" w:line="276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pacing w:val="-6"/>
          <w:w w:val="74"/>
          <w:sz w:val="32"/>
          <w:szCs w:val="32"/>
        </w:rPr>
        <w:t>I</w:t>
      </w:r>
      <w:r>
        <w:rPr>
          <w:rFonts w:ascii="Calibri" w:cs="Calibri" w:hAnsi="Calibri"/>
          <w:w w:val="125"/>
          <w:sz w:val="32"/>
          <w:szCs w:val="32"/>
        </w:rPr>
        <w:t>s</w:t>
      </w:r>
      <w:r>
        <w:rPr>
          <w:rFonts w:ascii="Calibri" w:cs="Calibri" w:hAnsi="Calibri"/>
          <w:spacing w:val="-4"/>
          <w:sz w:val="32"/>
          <w:szCs w:val="32"/>
        </w:rPr>
        <w:t>th</w:t>
      </w:r>
      <w:r>
        <w:rPr>
          <w:rFonts w:ascii="Calibri" w:cs="Calibri" w:hAnsi="Calibri"/>
          <w:sz w:val="32"/>
          <w:szCs w:val="32"/>
        </w:rPr>
        <w:t>e</w:t>
      </w:r>
      <w:r>
        <w:rPr>
          <w:rFonts w:ascii="Calibri" w:cs="Calibri" w:hAnsi="Calibri"/>
          <w:spacing w:val="-5"/>
          <w:w w:val="121"/>
          <w:sz w:val="32"/>
          <w:szCs w:val="32"/>
        </w:rPr>
        <w:t>nam</w:t>
      </w:r>
      <w:r>
        <w:rPr>
          <w:rFonts w:ascii="Calibri" w:cs="Calibri" w:hAnsi="Calibri"/>
          <w:w w:val="121"/>
          <w:sz w:val="32"/>
          <w:szCs w:val="32"/>
        </w:rPr>
        <w:t>e</w:t>
      </w:r>
      <w:r>
        <w:rPr>
          <w:rFonts w:ascii="Calibri" w:cs="Calibri" w:hAnsi="Calibri"/>
          <w:spacing w:val="-6"/>
          <w:sz w:val="32"/>
          <w:szCs w:val="32"/>
        </w:rPr>
        <w:t>o</w:t>
      </w:r>
      <w:r>
        <w:rPr>
          <w:rFonts w:ascii="Calibri" w:cs="Calibri" w:hAnsi="Calibri"/>
          <w:sz w:val="32"/>
          <w:szCs w:val="32"/>
        </w:rPr>
        <w:t>f</w:t>
      </w:r>
      <w:r>
        <w:rPr>
          <w:rFonts w:ascii="Calibri" w:cs="Calibri" w:hAnsi="Calibri"/>
          <w:spacing w:val="-5"/>
          <w:w w:val="116"/>
          <w:sz w:val="32"/>
          <w:szCs w:val="32"/>
        </w:rPr>
        <w:t>Sarpanc</w:t>
      </w:r>
      <w:r>
        <w:rPr>
          <w:rFonts w:ascii="Calibri" w:cs="Calibri" w:hAnsi="Calibri"/>
          <w:w w:val="116"/>
          <w:sz w:val="32"/>
          <w:szCs w:val="32"/>
        </w:rPr>
        <w:t>h</w:t>
      </w:r>
      <w:r>
        <w:rPr>
          <w:rFonts w:ascii="Calibri" w:cs="Calibri" w:hAnsi="Calibri"/>
          <w:spacing w:val="-5"/>
          <w:w w:val="116"/>
          <w:sz w:val="32"/>
          <w:szCs w:val="32"/>
        </w:rPr>
        <w:t>displ</w:t>
      </w:r>
      <w:r>
        <w:rPr>
          <w:rFonts w:ascii="Calibri" w:cs="Calibri" w:hAnsi="Calibri"/>
          <w:spacing w:val="-8"/>
          <w:w w:val="116"/>
          <w:sz w:val="32"/>
          <w:szCs w:val="32"/>
        </w:rPr>
        <w:t>a</w:t>
      </w:r>
      <w:r>
        <w:rPr>
          <w:rFonts w:ascii="Calibri" w:cs="Calibri" w:hAnsi="Calibri"/>
          <w:spacing w:val="-9"/>
          <w:w w:val="116"/>
          <w:sz w:val="32"/>
          <w:szCs w:val="32"/>
        </w:rPr>
        <w:t>y</w:t>
      </w:r>
      <w:r>
        <w:rPr>
          <w:rFonts w:ascii="Calibri" w:cs="Calibri" w:hAnsi="Calibri"/>
          <w:spacing w:val="-5"/>
          <w:w w:val="116"/>
          <w:sz w:val="32"/>
          <w:szCs w:val="32"/>
        </w:rPr>
        <w:t>e</w:t>
      </w:r>
      <w:r>
        <w:rPr>
          <w:rFonts w:ascii="Calibri" w:cs="Calibri" w:hAnsi="Calibri"/>
          <w:w w:val="116"/>
          <w:sz w:val="32"/>
          <w:szCs w:val="32"/>
        </w:rPr>
        <w:t>d</w:t>
      </w:r>
      <w:r>
        <w:rPr>
          <w:rFonts w:ascii="Calibri" w:cs="Calibri" w:hAnsi="Calibri"/>
          <w:spacing w:val="-4"/>
          <w:sz w:val="32"/>
          <w:szCs w:val="32"/>
        </w:rPr>
        <w:t>o</w:t>
      </w:r>
      <w:r>
        <w:rPr>
          <w:rFonts w:ascii="Calibri" w:cs="Calibri" w:hAnsi="Calibri"/>
          <w:sz w:val="32"/>
          <w:szCs w:val="32"/>
        </w:rPr>
        <w:t>n</w:t>
      </w:r>
      <w:r>
        <w:rPr>
          <w:rFonts w:ascii="Calibri" w:cs="Calibri" w:hAnsi="Calibri"/>
          <w:spacing w:val="-4"/>
          <w:w w:val="113"/>
          <w:sz w:val="32"/>
          <w:szCs w:val="32"/>
        </w:rPr>
        <w:t>citi</w:t>
      </w:r>
      <w:r>
        <w:rPr>
          <w:rFonts w:ascii="Calibri" w:cs="Calibri" w:hAnsi="Calibri"/>
          <w:spacing w:val="-8"/>
          <w:w w:val="113"/>
          <w:sz w:val="32"/>
          <w:szCs w:val="32"/>
        </w:rPr>
        <w:t>z</w:t>
      </w:r>
      <w:r>
        <w:rPr>
          <w:rFonts w:ascii="Calibri" w:cs="Calibri" w:hAnsi="Calibri"/>
          <w:spacing w:val="-4"/>
          <w:w w:val="113"/>
          <w:sz w:val="32"/>
          <w:szCs w:val="32"/>
        </w:rPr>
        <w:t>e</w:t>
      </w:r>
      <w:r>
        <w:rPr>
          <w:rFonts w:ascii="Calibri" w:cs="Calibri" w:hAnsi="Calibri"/>
          <w:w w:val="113"/>
          <w:sz w:val="32"/>
          <w:szCs w:val="32"/>
        </w:rPr>
        <w:t>n</w:t>
      </w:r>
      <w:r>
        <w:rPr>
          <w:rFonts w:ascii="Calibri" w:cs="Calibri" w:hAnsi="Calibri"/>
          <w:spacing w:val="-4"/>
          <w:w w:val="113"/>
          <w:sz w:val="32"/>
          <w:szCs w:val="32"/>
        </w:rPr>
        <w:t>i</w:t>
      </w:r>
      <w:r>
        <w:rPr>
          <w:rFonts w:ascii="Calibri" w:cs="Calibri" w:hAnsi="Calibri"/>
          <w:spacing w:val="-7"/>
          <w:w w:val="113"/>
          <w:sz w:val="32"/>
          <w:szCs w:val="32"/>
        </w:rPr>
        <w:t>n</w:t>
      </w:r>
      <w:r>
        <w:rPr>
          <w:rFonts w:ascii="Calibri" w:cs="Calibri" w:hAnsi="Calibri"/>
          <w:spacing w:val="-11"/>
          <w:w w:val="113"/>
          <w:sz w:val="32"/>
          <w:szCs w:val="32"/>
        </w:rPr>
        <w:t>f</w:t>
      </w:r>
      <w:r>
        <w:rPr>
          <w:rFonts w:ascii="Calibri" w:cs="Calibri" w:hAnsi="Calibri"/>
          <w:spacing w:val="-4"/>
          <w:w w:val="113"/>
          <w:sz w:val="32"/>
          <w:szCs w:val="32"/>
        </w:rPr>
        <w:t>orm</w:t>
      </w:r>
      <w:r>
        <w:rPr>
          <w:rFonts w:ascii="Calibri" w:cs="Calibri" w:hAnsi="Calibri"/>
          <w:spacing w:val="-6"/>
          <w:w w:val="113"/>
          <w:sz w:val="32"/>
          <w:szCs w:val="32"/>
        </w:rPr>
        <w:t>a</w:t>
      </w:r>
      <w:r>
        <w:rPr>
          <w:rFonts w:ascii="Calibri" w:cs="Calibri" w:hAnsi="Calibri"/>
          <w:spacing w:val="-4"/>
          <w:w w:val="113"/>
          <w:sz w:val="32"/>
          <w:szCs w:val="32"/>
        </w:rPr>
        <w:t>tio</w:t>
      </w:r>
      <w:r>
        <w:rPr>
          <w:rFonts w:ascii="Calibri" w:cs="Calibri" w:hAnsi="Calibri"/>
          <w:w w:val="113"/>
          <w:sz w:val="32"/>
          <w:szCs w:val="32"/>
        </w:rPr>
        <w:t>n</w:t>
      </w:r>
      <w:r>
        <w:rPr>
          <w:rFonts w:ascii="Calibri" w:cs="Calibri" w:hAnsi="Calibri"/>
          <w:spacing w:val="-4"/>
          <w:w w:val="113"/>
          <w:sz w:val="32"/>
          <w:szCs w:val="32"/>
        </w:rPr>
        <w:t>boa</w:t>
      </w:r>
      <w:r>
        <w:rPr>
          <w:rFonts w:ascii="Calibri" w:cs="Calibri" w:hAnsi="Calibri"/>
          <w:spacing w:val="-11"/>
          <w:w w:val="113"/>
          <w:sz w:val="32"/>
          <w:szCs w:val="32"/>
        </w:rPr>
        <w:t>r</w:t>
      </w:r>
      <w:r>
        <w:rPr>
          <w:rFonts w:ascii="Calibri" w:cs="Calibri" w:hAnsi="Calibri"/>
          <w:spacing w:val="-4"/>
          <w:w w:val="113"/>
          <w:sz w:val="32"/>
          <w:szCs w:val="32"/>
        </w:rPr>
        <w:t>d</w:t>
      </w:r>
      <w:r>
        <w:rPr>
          <w:rFonts w:ascii="Calibri" w:cs="Calibri" w:hAnsi="Calibri"/>
          <w:w w:val="113"/>
          <w:sz w:val="32"/>
          <w:szCs w:val="32"/>
        </w:rPr>
        <w:t>s</w:t>
      </w:r>
      <w:r>
        <w:rPr>
          <w:rFonts w:ascii="Calibri" w:cs="Calibri" w:hAnsi="Calibri"/>
          <w:spacing w:val="-6"/>
          <w:sz w:val="32"/>
          <w:szCs w:val="32"/>
        </w:rPr>
        <w:t>o</w:t>
      </w:r>
      <w:r>
        <w:rPr>
          <w:rFonts w:ascii="Calibri" w:cs="Calibri" w:hAnsi="Calibri"/>
          <w:sz w:val="32"/>
          <w:szCs w:val="32"/>
        </w:rPr>
        <w:t>f</w:t>
      </w:r>
      <w:r>
        <w:rPr>
          <w:rFonts w:ascii="Calibri" w:cs="Calibri" w:hAnsi="Calibri"/>
          <w:spacing w:val="-4"/>
          <w:sz w:val="32"/>
          <w:szCs w:val="32"/>
        </w:rPr>
        <w:t>al</w:t>
      </w:r>
      <w:r>
        <w:rPr>
          <w:rFonts w:ascii="Calibri" w:cs="Calibri" w:hAnsi="Calibri"/>
          <w:sz w:val="32"/>
          <w:szCs w:val="32"/>
        </w:rPr>
        <w:t>l</w:t>
      </w:r>
      <w:r>
        <w:rPr>
          <w:rFonts w:ascii="Calibri" w:cs="Calibri" w:hAnsi="Calibri"/>
          <w:spacing w:val="-4"/>
          <w:w w:val="96"/>
          <w:sz w:val="32"/>
          <w:szCs w:val="32"/>
        </w:rPr>
        <w:t>RD&amp;P</w:t>
      </w:r>
      <w:r>
        <w:rPr>
          <w:rFonts w:ascii="Calibri" w:cs="Calibri" w:hAnsi="Calibri"/>
          <w:w w:val="96"/>
          <w:sz w:val="32"/>
          <w:szCs w:val="32"/>
        </w:rPr>
        <w:t>R</w:t>
      </w:r>
      <w:r>
        <w:rPr>
          <w:rFonts w:ascii="Calibri" w:cs="Calibri" w:hAnsi="Calibri"/>
          <w:spacing w:val="-5"/>
          <w:w w:val="119"/>
          <w:sz w:val="32"/>
          <w:szCs w:val="32"/>
        </w:rPr>
        <w:t>schemes</w:t>
      </w:r>
      <w:r>
        <w:rPr>
          <w:rFonts w:ascii="Calibri" w:cs="Calibri" w:hAnsi="Calibri"/>
          <w:w w:val="119"/>
          <w:sz w:val="32"/>
          <w:szCs w:val="32"/>
        </w:rPr>
        <w:t>:</w:t>
      </w:r>
      <w:r>
        <w:rPr>
          <w:rFonts w:ascii="Calibri" w:cs="Calibri" w:hAnsi="Calibri"/>
          <w:spacing w:val="-25"/>
          <w:w w:val="90"/>
          <w:sz w:val="32"/>
          <w:szCs w:val="32"/>
        </w:rPr>
        <w:t>Y</w:t>
      </w:r>
      <w:r>
        <w:rPr>
          <w:rFonts w:ascii="Calibri" w:cs="Calibri" w:hAnsi="Calibri"/>
          <w:spacing w:val="-4"/>
          <w:w w:val="151"/>
          <w:sz w:val="32"/>
          <w:szCs w:val="32"/>
        </w:rPr>
        <w:t>es</w:t>
      </w:r>
      <w:r>
        <w:rPr>
          <w:rFonts w:ascii="Calibri" w:cs="Calibri" w:hAnsi="Calibri"/>
          <w:w w:val="151"/>
          <w:sz w:val="32"/>
          <w:szCs w:val="32"/>
        </w:rPr>
        <w:t>/</w:t>
      </w:r>
      <w:r>
        <w:rPr>
          <w:rFonts w:ascii="Calibri" w:cs="Calibri" w:hAnsi="Calibri"/>
          <w:spacing w:val="-2"/>
          <w:w w:val="105"/>
          <w:sz w:val="32"/>
          <w:szCs w:val="32"/>
        </w:rPr>
        <w:t>N</w:t>
      </w:r>
      <w:r>
        <w:rPr>
          <w:rFonts w:ascii="Calibri" w:cs="Calibri" w:hAnsi="Calibri"/>
          <w:w w:val="119"/>
          <w:sz w:val="32"/>
          <w:szCs w:val="32"/>
        </w:rPr>
        <w:t>o</w:t>
      </w:r>
      <w:r>
        <w:rPr>
          <w:rFonts w:ascii="Calibri" w:cs="Calibri" w:hAnsi="Calibri"/>
          <w:w w:val="119"/>
          <w:sz w:val="32"/>
          <w:szCs w:val="32"/>
        </w:rPr>
        <w:t xml:space="preserve"> :- Yes</w:t>
      </w:r>
    </w:p>
    <w:p>
      <w:pPr>
        <w:pStyle w:val="style179"/>
        <w:widowControl w:val="false"/>
        <w:numPr>
          <w:ilvl w:val="0"/>
          <w:numId w:val="7"/>
        </w:numPr>
        <w:autoSpaceDE w:val="false"/>
        <w:autoSpaceDN w:val="false"/>
        <w:adjustRightInd w:val="false"/>
        <w:spacing w:before="30" w:after="0" w:lineRule="auto" w:line="276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w w:val="113"/>
          <w:sz w:val="32"/>
          <w:szCs w:val="32"/>
        </w:rPr>
        <w:t>A</w:t>
      </w:r>
      <w:r>
        <w:rPr>
          <w:rFonts w:ascii="Calibri" w:cs="Calibri" w:hAnsi="Calibri"/>
          <w:spacing w:val="-7"/>
          <w:w w:val="113"/>
          <w:sz w:val="32"/>
          <w:szCs w:val="32"/>
        </w:rPr>
        <w:t>r</w:t>
      </w:r>
      <w:r>
        <w:rPr>
          <w:rFonts w:ascii="Calibri" w:cs="Calibri" w:hAnsi="Calibri"/>
          <w:w w:val="113"/>
          <w:sz w:val="32"/>
          <w:szCs w:val="32"/>
        </w:rPr>
        <w:t>eSarpanchsbeingi</w:t>
      </w:r>
      <w:r>
        <w:rPr>
          <w:rFonts w:ascii="Calibri" w:cs="Calibri" w:hAnsi="Calibri"/>
          <w:spacing w:val="-3"/>
          <w:w w:val="113"/>
          <w:sz w:val="32"/>
          <w:szCs w:val="32"/>
        </w:rPr>
        <w:t>n</w:t>
      </w:r>
      <w:r>
        <w:rPr>
          <w:rFonts w:ascii="Calibri" w:cs="Calibri" w:hAnsi="Calibri"/>
          <w:spacing w:val="-4"/>
          <w:w w:val="113"/>
          <w:sz w:val="32"/>
          <w:szCs w:val="32"/>
        </w:rPr>
        <w:t>v</w:t>
      </w:r>
      <w:r>
        <w:rPr>
          <w:rFonts w:ascii="Calibri" w:cs="Calibri" w:hAnsi="Calibri"/>
          <w:w w:val="113"/>
          <w:sz w:val="32"/>
          <w:szCs w:val="32"/>
        </w:rPr>
        <w:t>o</w:t>
      </w:r>
      <w:r>
        <w:rPr>
          <w:rFonts w:ascii="Calibri" w:cs="Calibri" w:hAnsi="Calibri"/>
          <w:spacing w:val="-2"/>
          <w:w w:val="113"/>
          <w:sz w:val="32"/>
          <w:szCs w:val="32"/>
        </w:rPr>
        <w:t>l</w:t>
      </w:r>
      <w:r>
        <w:rPr>
          <w:rFonts w:ascii="Calibri" w:cs="Calibri" w:hAnsi="Calibri"/>
          <w:spacing w:val="-4"/>
          <w:w w:val="113"/>
          <w:sz w:val="32"/>
          <w:szCs w:val="32"/>
        </w:rPr>
        <w:t>v</w:t>
      </w:r>
      <w:r>
        <w:rPr>
          <w:rFonts w:ascii="Calibri" w:cs="Calibri" w:hAnsi="Calibri"/>
          <w:w w:val="113"/>
          <w:sz w:val="32"/>
          <w:szCs w:val="32"/>
        </w:rPr>
        <w:t>ed</w:t>
      </w:r>
      <w:r>
        <w:rPr>
          <w:rFonts w:ascii="Calibri" w:cs="Calibri" w:hAnsi="Calibri"/>
          <w:sz w:val="32"/>
          <w:szCs w:val="32"/>
        </w:rPr>
        <w:t>in</w:t>
      </w:r>
      <w:r>
        <w:rPr>
          <w:rFonts w:ascii="Calibri" w:cs="Calibri" w:hAnsi="Calibri"/>
          <w:w w:val="133"/>
          <w:sz w:val="32"/>
          <w:szCs w:val="32"/>
        </w:rPr>
        <w:t>start</w:t>
      </w:r>
      <w:r>
        <w:rPr>
          <w:rFonts w:ascii="Calibri" w:cs="Calibri" w:hAnsi="Calibri"/>
          <w:w w:val="133"/>
          <w:sz w:val="32"/>
          <w:szCs w:val="32"/>
        </w:rPr>
        <w:t>/</w:t>
      </w:r>
      <w:r>
        <w:rPr>
          <w:rFonts w:ascii="Calibri" w:cs="Calibri" w:hAnsi="Calibri"/>
          <w:w w:val="113"/>
          <w:sz w:val="32"/>
          <w:szCs w:val="32"/>
        </w:rPr>
        <w:t>inaugu</w:t>
      </w:r>
      <w:r>
        <w:rPr>
          <w:rFonts w:ascii="Calibri" w:cs="Calibri" w:hAnsi="Calibri"/>
          <w:spacing w:val="-2"/>
          <w:w w:val="113"/>
          <w:sz w:val="32"/>
          <w:szCs w:val="32"/>
        </w:rPr>
        <w:t>r</w:t>
      </w:r>
      <w:r>
        <w:rPr>
          <w:rFonts w:ascii="Calibri" w:cs="Calibri" w:hAnsi="Calibri"/>
          <w:spacing w:val="-1"/>
          <w:w w:val="113"/>
          <w:sz w:val="32"/>
          <w:szCs w:val="32"/>
        </w:rPr>
        <w:t>a</w:t>
      </w:r>
      <w:r>
        <w:rPr>
          <w:rFonts w:ascii="Calibri" w:cs="Calibri" w:hAnsi="Calibri"/>
          <w:w w:val="113"/>
          <w:sz w:val="32"/>
          <w:szCs w:val="32"/>
        </w:rPr>
        <w:t>tion</w:t>
      </w:r>
      <w:r>
        <w:rPr>
          <w:rFonts w:ascii="Calibri" w:cs="Calibri" w:hAnsi="Calibri"/>
          <w:spacing w:val="-2"/>
          <w:sz w:val="32"/>
          <w:szCs w:val="32"/>
        </w:rPr>
        <w:t>o</w:t>
      </w:r>
      <w:r>
        <w:rPr>
          <w:rFonts w:ascii="Calibri" w:cs="Calibri" w:hAnsi="Calibri"/>
          <w:sz w:val="32"/>
          <w:szCs w:val="32"/>
        </w:rPr>
        <w:t>f</w:t>
      </w:r>
      <w:r>
        <w:rPr>
          <w:rFonts w:ascii="Calibri" w:cs="Calibri" w:hAnsi="Calibri"/>
          <w:w w:val="108"/>
          <w:sz w:val="32"/>
          <w:szCs w:val="32"/>
        </w:rPr>
        <w:t>activities:</w:t>
      </w:r>
      <w:r>
        <w:rPr>
          <w:rFonts w:ascii="Calibri" w:cs="Calibri" w:hAnsi="Calibri"/>
          <w:spacing w:val="-20"/>
          <w:w w:val="90"/>
          <w:sz w:val="32"/>
          <w:szCs w:val="32"/>
        </w:rPr>
        <w:t>Y</w:t>
      </w:r>
      <w:r>
        <w:rPr>
          <w:rFonts w:ascii="Calibri" w:cs="Calibri" w:hAnsi="Calibri"/>
          <w:w w:val="133"/>
          <w:sz w:val="32"/>
          <w:szCs w:val="32"/>
        </w:rPr>
        <w:t>es</w:t>
      </w:r>
      <w:r>
        <w:rPr>
          <w:rFonts w:ascii="Calibri" w:cs="Calibri" w:hAnsi="Calibri"/>
          <w:w w:val="133"/>
          <w:sz w:val="32"/>
          <w:szCs w:val="32"/>
        </w:rPr>
        <w:t>/</w:t>
      </w:r>
      <w:r>
        <w:rPr>
          <w:rFonts w:ascii="Calibri" w:cs="Calibri" w:hAnsi="Calibri"/>
          <w:spacing w:val="-2"/>
          <w:w w:val="133"/>
          <w:sz w:val="32"/>
          <w:szCs w:val="32"/>
        </w:rPr>
        <w:t>N</w:t>
      </w:r>
      <w:r>
        <w:rPr>
          <w:rFonts w:ascii="Calibri" w:cs="Calibri" w:hAnsi="Calibri"/>
          <w:w w:val="119"/>
          <w:sz w:val="32"/>
          <w:szCs w:val="32"/>
        </w:rPr>
        <w:t xml:space="preserve">o </w:t>
      </w:r>
      <w:r>
        <w:rPr>
          <w:rFonts w:ascii="Calibri" w:cs="Calibri" w:hAnsi="Calibri"/>
          <w:w w:val="119"/>
          <w:sz w:val="32"/>
          <w:szCs w:val="32"/>
        </w:rPr>
        <w:t>: Yes</w:t>
      </w:r>
    </w:p>
    <w:p>
      <w:pPr>
        <w:pStyle w:val="style179"/>
        <w:widowControl w:val="false"/>
        <w:numPr>
          <w:ilvl w:val="0"/>
          <w:numId w:val="7"/>
        </w:numPr>
        <w:autoSpaceDE w:val="false"/>
        <w:autoSpaceDN w:val="false"/>
        <w:adjustRightInd w:val="false"/>
        <w:spacing w:before="30" w:after="0" w:lineRule="auto" w:line="276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w w:val="120"/>
          <w:sz w:val="32"/>
          <w:szCs w:val="32"/>
        </w:rPr>
        <w:t>Wh</w:t>
      </w:r>
      <w:r>
        <w:rPr>
          <w:rFonts w:ascii="Calibri" w:cs="Calibri" w:hAnsi="Calibri"/>
          <w:spacing w:val="-1"/>
          <w:w w:val="120"/>
          <w:sz w:val="32"/>
          <w:szCs w:val="32"/>
        </w:rPr>
        <w:t>e</w:t>
      </w:r>
      <w:r>
        <w:rPr>
          <w:rFonts w:ascii="Calibri" w:cs="Calibri" w:hAnsi="Calibri"/>
          <w:w w:val="120"/>
          <w:sz w:val="32"/>
          <w:szCs w:val="32"/>
        </w:rPr>
        <w:t>thersubjectsh</w:t>
      </w:r>
      <w:r>
        <w:rPr>
          <w:rFonts w:ascii="Calibri" w:cs="Calibri" w:hAnsi="Calibri"/>
          <w:spacing w:val="-4"/>
          <w:w w:val="120"/>
          <w:sz w:val="32"/>
          <w:szCs w:val="32"/>
        </w:rPr>
        <w:t>a</w:t>
      </w:r>
      <w:r>
        <w:rPr>
          <w:rFonts w:ascii="Calibri" w:cs="Calibri" w:hAnsi="Calibri"/>
          <w:spacing w:val="-5"/>
          <w:w w:val="120"/>
          <w:sz w:val="32"/>
          <w:szCs w:val="32"/>
        </w:rPr>
        <w:t>v</w:t>
      </w:r>
      <w:r>
        <w:rPr>
          <w:rFonts w:ascii="Calibri" w:cs="Calibri" w:hAnsi="Calibri"/>
          <w:w w:val="120"/>
          <w:sz w:val="32"/>
          <w:szCs w:val="32"/>
        </w:rPr>
        <w:t>ebeenassigned</w:t>
      </w:r>
      <w:r>
        <w:rPr>
          <w:rFonts w:ascii="Calibri" w:cs="Calibri" w:hAnsi="Calibri"/>
          <w:spacing w:val="-4"/>
          <w:sz w:val="32"/>
          <w:szCs w:val="32"/>
        </w:rPr>
        <w:t>b</w:t>
      </w:r>
      <w:r>
        <w:rPr>
          <w:rFonts w:ascii="Calibri" w:cs="Calibri" w:hAnsi="Calibri"/>
          <w:sz w:val="32"/>
          <w:szCs w:val="32"/>
        </w:rPr>
        <w:t>ythe</w:t>
      </w:r>
      <w:r>
        <w:rPr>
          <w:rFonts w:ascii="Calibri" w:cs="Calibri" w:hAnsi="Calibri"/>
          <w:sz w:val="32"/>
          <w:szCs w:val="32"/>
        </w:rPr>
        <w:t xml:space="preserve"> </w:t>
      </w:r>
      <w:r>
        <w:rPr>
          <w:rFonts w:ascii="Calibri" w:cs="Calibri" w:hAnsi="Calibri"/>
          <w:w w:val="116"/>
          <w:sz w:val="32"/>
          <w:szCs w:val="32"/>
        </w:rPr>
        <w:t>Sarpanch</w:t>
      </w:r>
      <w:r>
        <w:rPr>
          <w:rFonts w:ascii="Calibri" w:cs="Calibri" w:hAnsi="Calibri"/>
          <w:spacing w:val="-3"/>
          <w:sz w:val="32"/>
          <w:szCs w:val="32"/>
        </w:rPr>
        <w:t>t</w:t>
      </w:r>
      <w:r>
        <w:rPr>
          <w:rFonts w:ascii="Calibri" w:cs="Calibri" w:hAnsi="Calibri"/>
          <w:sz w:val="32"/>
          <w:szCs w:val="32"/>
        </w:rPr>
        <w:t>othe</w:t>
      </w:r>
      <w:r>
        <w:rPr>
          <w:rFonts w:ascii="Calibri" w:cs="Calibri" w:hAnsi="Calibri"/>
          <w:sz w:val="32"/>
          <w:szCs w:val="32"/>
        </w:rPr>
        <w:t xml:space="preserve"> </w:t>
      </w:r>
      <w:r>
        <w:rPr>
          <w:rFonts w:ascii="Calibri" w:cs="Calibri" w:hAnsi="Calibri"/>
          <w:spacing w:val="-1"/>
          <w:w w:val="114"/>
          <w:sz w:val="32"/>
          <w:szCs w:val="32"/>
        </w:rPr>
        <w:t>P</w:t>
      </w:r>
      <w:r>
        <w:rPr>
          <w:rFonts w:ascii="Calibri" w:cs="Calibri" w:hAnsi="Calibri"/>
          <w:w w:val="114"/>
          <w:sz w:val="32"/>
          <w:szCs w:val="32"/>
        </w:rPr>
        <w:t>anchs:</w:t>
      </w:r>
      <w:r>
        <w:rPr>
          <w:rFonts w:ascii="Calibri" w:cs="Calibri" w:hAnsi="Calibri"/>
          <w:spacing w:val="-20"/>
          <w:w w:val="90"/>
          <w:sz w:val="32"/>
          <w:szCs w:val="32"/>
        </w:rPr>
        <w:t>Y</w:t>
      </w:r>
      <w:r>
        <w:rPr>
          <w:rFonts w:ascii="Calibri" w:cs="Calibri" w:hAnsi="Calibri"/>
          <w:w w:val="151"/>
          <w:sz w:val="32"/>
          <w:szCs w:val="32"/>
        </w:rPr>
        <w:t>es</w:t>
      </w:r>
      <w:r>
        <w:rPr>
          <w:rFonts w:ascii="Calibri" w:cs="Calibri" w:hAnsi="Calibri"/>
          <w:w w:val="151"/>
          <w:sz w:val="32"/>
          <w:szCs w:val="32"/>
        </w:rPr>
        <w:t>/</w:t>
      </w:r>
      <w:r>
        <w:rPr>
          <w:rFonts w:ascii="Calibri" w:cs="Calibri" w:hAnsi="Calibri"/>
          <w:spacing w:val="-2"/>
          <w:w w:val="105"/>
          <w:sz w:val="32"/>
          <w:szCs w:val="32"/>
        </w:rPr>
        <w:t>N</w:t>
      </w:r>
      <w:r>
        <w:rPr>
          <w:rFonts w:ascii="Calibri" w:cs="Calibri" w:hAnsi="Calibri"/>
          <w:w w:val="119"/>
          <w:sz w:val="32"/>
          <w:szCs w:val="32"/>
        </w:rPr>
        <w:t>o</w:t>
      </w:r>
      <w:r>
        <w:rPr>
          <w:rFonts w:ascii="Calibri" w:cs="Calibri" w:hAnsi="Calibri"/>
          <w:w w:val="119"/>
          <w:sz w:val="32"/>
          <w:szCs w:val="32"/>
        </w:rPr>
        <w:t xml:space="preserve"> :- Yes</w:t>
      </w:r>
    </w:p>
    <w:p>
      <w:pPr>
        <w:pStyle w:val="style179"/>
        <w:widowControl w:val="false"/>
        <w:numPr>
          <w:ilvl w:val="0"/>
          <w:numId w:val="7"/>
        </w:numPr>
        <w:autoSpaceDE w:val="false"/>
        <w:autoSpaceDN w:val="false"/>
        <w:adjustRightInd w:val="false"/>
        <w:spacing w:before="30" w:after="0" w:lineRule="auto" w:line="276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w w:val="117"/>
          <w:sz w:val="32"/>
          <w:szCs w:val="32"/>
        </w:rPr>
        <w:t>Wh</w:t>
      </w:r>
      <w:r>
        <w:rPr>
          <w:rFonts w:ascii="Calibri" w:cs="Calibri" w:hAnsi="Calibri"/>
          <w:spacing w:val="-1"/>
          <w:w w:val="117"/>
          <w:sz w:val="32"/>
          <w:szCs w:val="32"/>
        </w:rPr>
        <w:t>e</w:t>
      </w:r>
      <w:r>
        <w:rPr>
          <w:rFonts w:ascii="Calibri" w:cs="Calibri" w:hAnsi="Calibri"/>
          <w:w w:val="117"/>
          <w:sz w:val="32"/>
          <w:szCs w:val="32"/>
        </w:rPr>
        <w:t>thergri</w:t>
      </w:r>
      <w:r>
        <w:rPr>
          <w:rFonts w:ascii="Calibri" w:cs="Calibri" w:hAnsi="Calibri"/>
          <w:spacing w:val="-4"/>
          <w:w w:val="117"/>
          <w:sz w:val="32"/>
          <w:szCs w:val="32"/>
        </w:rPr>
        <w:t>ev</w:t>
      </w:r>
      <w:r>
        <w:rPr>
          <w:rFonts w:ascii="Calibri" w:cs="Calibri" w:hAnsi="Calibri"/>
          <w:w w:val="117"/>
          <w:sz w:val="32"/>
          <w:szCs w:val="32"/>
        </w:rPr>
        <w:t>an</w:t>
      </w:r>
      <w:r>
        <w:rPr>
          <w:rFonts w:ascii="Calibri" w:cs="Calibri" w:hAnsi="Calibri"/>
          <w:spacing w:val="-1"/>
          <w:w w:val="117"/>
          <w:sz w:val="32"/>
          <w:szCs w:val="32"/>
        </w:rPr>
        <w:t>c</w:t>
      </w:r>
      <w:r>
        <w:rPr>
          <w:rFonts w:ascii="Calibri" w:cs="Calibri" w:hAnsi="Calibri"/>
          <w:w w:val="117"/>
          <w:sz w:val="32"/>
          <w:szCs w:val="32"/>
        </w:rPr>
        <w:t>es</w:t>
      </w:r>
      <w:r>
        <w:rPr>
          <w:rFonts w:ascii="Calibri" w:cs="Calibri" w:hAnsi="Calibri"/>
          <w:spacing w:val="-7"/>
          <w:w w:val="117"/>
          <w:sz w:val="32"/>
          <w:szCs w:val="32"/>
        </w:rPr>
        <w:t>r</w:t>
      </w:r>
      <w:r>
        <w:rPr>
          <w:rFonts w:ascii="Calibri" w:cs="Calibri" w:hAnsi="Calibri"/>
          <w:w w:val="117"/>
          <w:sz w:val="32"/>
          <w:szCs w:val="32"/>
        </w:rPr>
        <w:t>ed</w:t>
      </w:r>
      <w:r>
        <w:rPr>
          <w:rFonts w:ascii="Calibri" w:cs="Calibri" w:hAnsi="Calibri"/>
          <w:spacing w:val="-7"/>
          <w:w w:val="117"/>
          <w:sz w:val="32"/>
          <w:szCs w:val="32"/>
        </w:rPr>
        <w:t>r</w:t>
      </w:r>
      <w:r>
        <w:rPr>
          <w:rFonts w:ascii="Calibri" w:cs="Calibri" w:hAnsi="Calibri"/>
          <w:w w:val="117"/>
          <w:sz w:val="32"/>
          <w:szCs w:val="32"/>
        </w:rPr>
        <w:t>essal</w:t>
      </w:r>
      <w:r>
        <w:rPr>
          <w:rFonts w:ascii="Calibri" w:cs="Calibri" w:hAnsi="Calibri"/>
          <w:sz w:val="32"/>
          <w:szCs w:val="32"/>
        </w:rPr>
        <w:t>b</w:t>
      </w:r>
      <w:r>
        <w:rPr>
          <w:rFonts w:ascii="Calibri" w:cs="Calibri" w:hAnsi="Calibri"/>
          <w:spacing w:val="-5"/>
          <w:sz w:val="32"/>
          <w:szCs w:val="32"/>
        </w:rPr>
        <w:t>o</w:t>
      </w:r>
      <w:r>
        <w:rPr>
          <w:rFonts w:ascii="Calibri" w:cs="Calibri" w:hAnsi="Calibri"/>
          <w:sz w:val="32"/>
          <w:szCs w:val="32"/>
        </w:rPr>
        <w:t>xis</w:t>
      </w:r>
      <w:r>
        <w:rPr>
          <w:rFonts w:ascii="Calibri" w:cs="Calibri" w:hAnsi="Calibri"/>
          <w:w w:val="112"/>
          <w:sz w:val="32"/>
          <w:szCs w:val="32"/>
        </w:rPr>
        <w:t>installed:</w:t>
      </w:r>
      <w:r>
        <w:rPr>
          <w:rFonts w:ascii="Calibri" w:cs="Calibri" w:hAnsi="Calibri"/>
          <w:spacing w:val="-20"/>
          <w:w w:val="90"/>
          <w:sz w:val="32"/>
          <w:szCs w:val="32"/>
        </w:rPr>
        <w:t>Y</w:t>
      </w:r>
      <w:r>
        <w:rPr>
          <w:rFonts w:ascii="Calibri" w:cs="Calibri" w:hAnsi="Calibri"/>
          <w:w w:val="133"/>
          <w:sz w:val="32"/>
          <w:szCs w:val="32"/>
        </w:rPr>
        <w:t>es</w:t>
      </w:r>
      <w:r>
        <w:rPr>
          <w:rFonts w:ascii="Calibri" w:cs="Calibri" w:hAnsi="Calibri"/>
          <w:w w:val="133"/>
          <w:sz w:val="32"/>
          <w:szCs w:val="32"/>
        </w:rPr>
        <w:t>/</w:t>
      </w:r>
      <w:r>
        <w:rPr>
          <w:rFonts w:ascii="Calibri" w:cs="Calibri" w:hAnsi="Calibri"/>
          <w:spacing w:val="-2"/>
          <w:w w:val="133"/>
          <w:sz w:val="32"/>
          <w:szCs w:val="32"/>
        </w:rPr>
        <w:t>N</w:t>
      </w:r>
      <w:r>
        <w:rPr>
          <w:rFonts w:ascii="Calibri" w:cs="Calibri" w:hAnsi="Calibri"/>
          <w:w w:val="119"/>
          <w:sz w:val="32"/>
          <w:szCs w:val="32"/>
        </w:rPr>
        <w:t>o</w:t>
      </w:r>
      <w:r>
        <w:rPr>
          <w:rFonts w:ascii="Calibri" w:cs="Calibri" w:hAnsi="Calibri"/>
          <w:w w:val="119"/>
          <w:sz w:val="32"/>
          <w:szCs w:val="32"/>
        </w:rPr>
        <w:t xml:space="preserve"> ;_ Yes</w:t>
      </w:r>
    </w:p>
    <w:p>
      <w:pPr>
        <w:pStyle w:val="style179"/>
        <w:widowControl w:val="false"/>
        <w:numPr>
          <w:ilvl w:val="0"/>
          <w:numId w:val="7"/>
        </w:numPr>
        <w:autoSpaceDE w:val="false"/>
        <w:autoSpaceDN w:val="false"/>
        <w:adjustRightInd w:val="false"/>
        <w:spacing w:before="30" w:after="0" w:lineRule="auto" w:line="276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pacing w:val="-2"/>
          <w:w w:val="105"/>
          <w:position w:val="-1"/>
          <w:sz w:val="32"/>
          <w:szCs w:val="32"/>
        </w:rPr>
        <w:t>N</w:t>
      </w:r>
      <w:r>
        <w:rPr>
          <w:rFonts w:ascii="Calibri" w:cs="Calibri" w:hAnsi="Calibri"/>
          <w:w w:val="119"/>
          <w:position w:val="-1"/>
          <w:sz w:val="32"/>
          <w:szCs w:val="32"/>
        </w:rPr>
        <w:t>o</w:t>
      </w:r>
      <w:r>
        <w:rPr>
          <w:rFonts w:ascii="Calibri" w:cs="Calibri" w:hAnsi="Calibri"/>
          <w:spacing w:val="-2"/>
          <w:w w:val="119"/>
          <w:position w:val="-1"/>
          <w:sz w:val="32"/>
          <w:szCs w:val="32"/>
        </w:rPr>
        <w:t>o</w:t>
      </w:r>
      <w:r>
        <w:rPr>
          <w:rFonts w:ascii="Calibri" w:cs="Calibri" w:hAnsi="Calibri"/>
          <w:w w:val="99"/>
          <w:position w:val="-1"/>
          <w:sz w:val="32"/>
          <w:szCs w:val="32"/>
        </w:rPr>
        <w:t>f</w:t>
      </w:r>
      <w:r>
        <w:rPr>
          <w:rFonts w:ascii="Calibri" w:cs="Calibri" w:hAnsi="Calibri"/>
          <w:w w:val="114"/>
          <w:position w:val="-1"/>
          <w:sz w:val="32"/>
          <w:szCs w:val="32"/>
        </w:rPr>
        <w:t>gri</w:t>
      </w:r>
      <w:r>
        <w:rPr>
          <w:rFonts w:ascii="Calibri" w:cs="Calibri" w:hAnsi="Calibri"/>
          <w:spacing w:val="-3"/>
          <w:w w:val="114"/>
          <w:position w:val="-1"/>
          <w:sz w:val="32"/>
          <w:szCs w:val="32"/>
        </w:rPr>
        <w:t>e</w:t>
      </w:r>
      <w:r>
        <w:rPr>
          <w:rFonts w:ascii="Calibri" w:cs="Calibri" w:hAnsi="Calibri"/>
          <w:spacing w:val="-3"/>
          <w:w w:val="105"/>
          <w:position w:val="-1"/>
          <w:sz w:val="32"/>
          <w:szCs w:val="32"/>
        </w:rPr>
        <w:t>v</w:t>
      </w:r>
      <w:r>
        <w:rPr>
          <w:rFonts w:ascii="Calibri" w:cs="Calibri" w:hAnsi="Calibri"/>
          <w:w w:val="120"/>
          <w:position w:val="-1"/>
          <w:sz w:val="32"/>
          <w:szCs w:val="32"/>
        </w:rPr>
        <w:t>an</w:t>
      </w:r>
      <w:r>
        <w:rPr>
          <w:rFonts w:ascii="Calibri" w:cs="Calibri" w:hAnsi="Calibri"/>
          <w:spacing w:val="-1"/>
          <w:w w:val="120"/>
          <w:position w:val="-1"/>
          <w:sz w:val="32"/>
          <w:szCs w:val="32"/>
        </w:rPr>
        <w:t>c</w:t>
      </w:r>
      <w:r>
        <w:rPr>
          <w:rFonts w:ascii="Calibri" w:cs="Calibri" w:hAnsi="Calibri"/>
          <w:w w:val="129"/>
          <w:position w:val="-1"/>
          <w:sz w:val="32"/>
          <w:szCs w:val="32"/>
        </w:rPr>
        <w:t>es</w:t>
      </w:r>
      <w:r>
        <w:rPr>
          <w:rFonts w:ascii="Calibri" w:cs="Calibri" w:hAnsi="Calibri"/>
          <w:spacing w:val="-6"/>
          <w:w w:val="104"/>
          <w:position w:val="-1"/>
          <w:sz w:val="32"/>
          <w:szCs w:val="32"/>
        </w:rPr>
        <w:t>r</w:t>
      </w:r>
      <w:r>
        <w:rPr>
          <w:rFonts w:ascii="Calibri" w:cs="Calibri" w:hAnsi="Calibri"/>
          <w:w w:val="128"/>
          <w:position w:val="-1"/>
          <w:sz w:val="32"/>
          <w:szCs w:val="32"/>
        </w:rPr>
        <w:t>e</w:t>
      </w:r>
      <w:r>
        <w:rPr>
          <w:rFonts w:ascii="Calibri" w:cs="Calibri" w:hAnsi="Calibri"/>
          <w:spacing w:val="-1"/>
          <w:w w:val="128"/>
          <w:position w:val="-1"/>
          <w:sz w:val="32"/>
          <w:szCs w:val="32"/>
        </w:rPr>
        <w:t>c</w:t>
      </w:r>
      <w:r>
        <w:rPr>
          <w:rFonts w:ascii="Calibri" w:cs="Calibri" w:hAnsi="Calibri"/>
          <w:w w:val="109"/>
          <w:position w:val="-1"/>
          <w:sz w:val="32"/>
          <w:szCs w:val="32"/>
        </w:rPr>
        <w:t>ei</w:t>
      </w:r>
      <w:r>
        <w:rPr>
          <w:rFonts w:ascii="Calibri" w:cs="Calibri" w:hAnsi="Calibri"/>
          <w:spacing w:val="-4"/>
          <w:w w:val="109"/>
          <w:position w:val="-1"/>
          <w:sz w:val="32"/>
          <w:szCs w:val="32"/>
        </w:rPr>
        <w:t>v</w:t>
      </w:r>
      <w:r>
        <w:rPr>
          <w:rFonts w:ascii="Calibri" w:cs="Calibri" w:hAnsi="Calibri"/>
          <w:w w:val="128"/>
          <w:position w:val="-1"/>
          <w:sz w:val="32"/>
          <w:szCs w:val="32"/>
        </w:rPr>
        <w:t>ed</w:t>
      </w:r>
      <w:r>
        <w:rPr>
          <w:rFonts w:ascii="Calibri" w:cs="Calibri" w:hAnsi="Calibri"/>
          <w:w w:val="114"/>
          <w:position w:val="-1"/>
          <w:sz w:val="32"/>
          <w:szCs w:val="32"/>
        </w:rPr>
        <w:t>pertaining</w:t>
      </w:r>
      <w:r>
        <w:rPr>
          <w:rFonts w:ascii="Calibri" w:cs="Calibri" w:hAnsi="Calibri"/>
          <w:spacing w:val="-3"/>
          <w:w w:val="120"/>
          <w:position w:val="-1"/>
          <w:sz w:val="32"/>
          <w:szCs w:val="32"/>
        </w:rPr>
        <w:t>t</w:t>
      </w:r>
      <w:r>
        <w:rPr>
          <w:rFonts w:ascii="Calibri" w:cs="Calibri" w:hAnsi="Calibri"/>
          <w:w w:val="119"/>
          <w:position w:val="-1"/>
          <w:sz w:val="32"/>
          <w:szCs w:val="32"/>
        </w:rPr>
        <w:t>o</w:t>
      </w:r>
      <w:r>
        <w:rPr>
          <w:rFonts w:ascii="Calibri" w:cs="Calibri" w:hAnsi="Calibri"/>
          <w:spacing w:val="-1"/>
          <w:w w:val="111"/>
          <w:position w:val="-1"/>
          <w:sz w:val="32"/>
          <w:szCs w:val="32"/>
        </w:rPr>
        <w:t>P</w:t>
      </w:r>
      <w:r>
        <w:rPr>
          <w:rFonts w:ascii="Calibri" w:cs="Calibri" w:hAnsi="Calibri"/>
          <w:w w:val="120"/>
          <w:position w:val="-1"/>
          <w:sz w:val="32"/>
          <w:szCs w:val="32"/>
        </w:rPr>
        <w:t>anch</w:t>
      </w:r>
      <w:r>
        <w:rPr>
          <w:rFonts w:ascii="Calibri" w:cs="Calibri" w:hAnsi="Calibri"/>
          <w:spacing w:val="-3"/>
          <w:w w:val="120"/>
          <w:position w:val="-1"/>
          <w:sz w:val="32"/>
          <w:szCs w:val="32"/>
        </w:rPr>
        <w:t>a</w:t>
      </w:r>
      <w:r>
        <w:rPr>
          <w:rFonts w:ascii="Calibri" w:cs="Calibri" w:hAnsi="Calibri"/>
          <w:spacing w:val="-3"/>
          <w:w w:val="108"/>
          <w:position w:val="-1"/>
          <w:sz w:val="32"/>
          <w:szCs w:val="32"/>
        </w:rPr>
        <w:t>y</w:t>
      </w:r>
      <w:r>
        <w:rPr>
          <w:rFonts w:ascii="Calibri" w:cs="Calibri" w:hAnsi="Calibri"/>
          <w:spacing w:val="-1"/>
          <w:w w:val="123"/>
          <w:position w:val="-1"/>
          <w:sz w:val="32"/>
          <w:szCs w:val="32"/>
        </w:rPr>
        <w:t>a</w:t>
      </w:r>
      <w:r>
        <w:rPr>
          <w:rFonts w:ascii="Calibri" w:cs="Calibri" w:hAnsi="Calibri"/>
          <w:w w:val="120"/>
          <w:position w:val="-1"/>
          <w:sz w:val="32"/>
          <w:szCs w:val="32"/>
        </w:rPr>
        <w:t>t</w:t>
      </w:r>
      <w:r>
        <w:rPr>
          <w:rFonts w:ascii="Calibri" w:cs="Calibri" w:hAnsi="Calibri"/>
          <w:w w:val="119"/>
          <w:position w:val="-1"/>
          <w:sz w:val="32"/>
          <w:szCs w:val="32"/>
        </w:rPr>
        <w:t>l</w:t>
      </w:r>
      <w:r>
        <w:rPr>
          <w:rFonts w:ascii="Calibri" w:cs="Calibri" w:hAnsi="Calibri"/>
          <w:spacing w:val="-3"/>
          <w:w w:val="119"/>
          <w:position w:val="-1"/>
          <w:sz w:val="32"/>
          <w:szCs w:val="32"/>
        </w:rPr>
        <w:t>e</w:t>
      </w:r>
      <w:r>
        <w:rPr>
          <w:rFonts w:ascii="Calibri" w:cs="Calibri" w:hAnsi="Calibri"/>
          <w:spacing w:val="-4"/>
          <w:w w:val="105"/>
          <w:position w:val="-1"/>
          <w:sz w:val="32"/>
          <w:szCs w:val="32"/>
        </w:rPr>
        <w:t>v</w:t>
      </w:r>
      <w:r>
        <w:rPr>
          <w:rFonts w:ascii="Calibri" w:cs="Calibri" w:hAnsi="Calibri"/>
          <w:w w:val="104"/>
          <w:position w:val="-1"/>
          <w:sz w:val="32"/>
          <w:szCs w:val="32"/>
        </w:rPr>
        <w:t>el</w:t>
      </w:r>
      <w:r>
        <w:rPr>
          <w:rFonts w:ascii="Calibri" w:cs="Calibri" w:hAnsi="Calibri"/>
          <w:w w:val="104"/>
          <w:position w:val="-1"/>
          <w:sz w:val="32"/>
          <w:szCs w:val="32"/>
        </w:rPr>
        <w:t>:</w:t>
      </w:r>
      <w:r>
        <w:rPr>
          <w:rFonts w:ascii="Calibri" w:cs="Calibri" w:hAnsi="Calibri"/>
          <w:position w:val="-1"/>
          <w:sz w:val="32"/>
          <w:szCs w:val="32"/>
          <w:u w:val="single"/>
        </w:rPr>
        <w:tab/>
      </w:r>
      <w:r>
        <w:rPr>
          <w:rFonts w:ascii="Calibri" w:cs="Calibri" w:hAnsi="Calibri"/>
          <w:position w:val="-1"/>
          <w:sz w:val="32"/>
          <w:szCs w:val="32"/>
          <w:u w:val="single"/>
        </w:rPr>
        <w:t>Nil</w:t>
      </w:r>
    </w:p>
    <w:p>
      <w:pPr>
        <w:pStyle w:val="style179"/>
        <w:widowControl w:val="false"/>
        <w:numPr>
          <w:ilvl w:val="0"/>
          <w:numId w:val="7"/>
        </w:numPr>
        <w:autoSpaceDE w:val="false"/>
        <w:autoSpaceDN w:val="false"/>
        <w:adjustRightInd w:val="false"/>
        <w:spacing w:before="30" w:after="0" w:lineRule="auto" w:line="276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pacing w:val="-2"/>
          <w:w w:val="105"/>
          <w:position w:val="-1"/>
          <w:sz w:val="32"/>
          <w:szCs w:val="32"/>
        </w:rPr>
        <w:t>N</w:t>
      </w:r>
      <w:r>
        <w:rPr>
          <w:rFonts w:ascii="Calibri" w:cs="Calibri" w:hAnsi="Calibri"/>
          <w:w w:val="119"/>
          <w:position w:val="-1"/>
          <w:sz w:val="32"/>
          <w:szCs w:val="32"/>
        </w:rPr>
        <w:t>o</w:t>
      </w:r>
      <w:r>
        <w:rPr>
          <w:rFonts w:ascii="Calibri" w:cs="Calibri" w:hAnsi="Calibri"/>
          <w:spacing w:val="-2"/>
          <w:w w:val="119"/>
          <w:position w:val="-1"/>
          <w:sz w:val="32"/>
          <w:szCs w:val="32"/>
        </w:rPr>
        <w:t>o</w:t>
      </w:r>
      <w:r>
        <w:rPr>
          <w:rFonts w:ascii="Calibri" w:cs="Calibri" w:hAnsi="Calibri"/>
          <w:w w:val="99"/>
          <w:position w:val="-1"/>
          <w:sz w:val="32"/>
          <w:szCs w:val="32"/>
        </w:rPr>
        <w:t>f</w:t>
      </w:r>
      <w:r>
        <w:rPr>
          <w:rFonts w:ascii="Calibri" w:cs="Calibri" w:hAnsi="Calibri"/>
          <w:w w:val="114"/>
          <w:position w:val="-1"/>
          <w:sz w:val="32"/>
          <w:szCs w:val="32"/>
        </w:rPr>
        <w:t>gri</w:t>
      </w:r>
      <w:r>
        <w:rPr>
          <w:rFonts w:ascii="Calibri" w:cs="Calibri" w:hAnsi="Calibri"/>
          <w:spacing w:val="-3"/>
          <w:w w:val="114"/>
          <w:position w:val="-1"/>
          <w:sz w:val="32"/>
          <w:szCs w:val="32"/>
        </w:rPr>
        <w:t>e</w:t>
      </w:r>
      <w:r>
        <w:rPr>
          <w:rFonts w:ascii="Calibri" w:cs="Calibri" w:hAnsi="Calibri"/>
          <w:spacing w:val="-3"/>
          <w:w w:val="105"/>
          <w:position w:val="-1"/>
          <w:sz w:val="32"/>
          <w:szCs w:val="32"/>
        </w:rPr>
        <w:t>v</w:t>
      </w:r>
      <w:r>
        <w:rPr>
          <w:rFonts w:ascii="Calibri" w:cs="Calibri" w:hAnsi="Calibri"/>
          <w:w w:val="120"/>
          <w:position w:val="-1"/>
          <w:sz w:val="32"/>
          <w:szCs w:val="32"/>
        </w:rPr>
        <w:t>an</w:t>
      </w:r>
      <w:r>
        <w:rPr>
          <w:rFonts w:ascii="Calibri" w:cs="Calibri" w:hAnsi="Calibri"/>
          <w:spacing w:val="-1"/>
          <w:w w:val="120"/>
          <w:position w:val="-1"/>
          <w:sz w:val="32"/>
          <w:szCs w:val="32"/>
        </w:rPr>
        <w:t>c</w:t>
      </w:r>
      <w:r>
        <w:rPr>
          <w:rFonts w:ascii="Calibri" w:cs="Calibri" w:hAnsi="Calibri"/>
          <w:w w:val="129"/>
          <w:position w:val="-1"/>
          <w:sz w:val="32"/>
          <w:szCs w:val="32"/>
        </w:rPr>
        <w:t>es</w:t>
      </w:r>
      <w:r>
        <w:rPr>
          <w:rFonts w:ascii="Calibri" w:cs="Calibri" w:hAnsi="Calibri"/>
          <w:w w:val="121"/>
          <w:position w:val="-1"/>
          <w:sz w:val="32"/>
          <w:szCs w:val="32"/>
        </w:rPr>
        <w:t>disposed</w:t>
      </w:r>
      <w:r>
        <w:rPr>
          <w:rFonts w:ascii="Calibri" w:cs="Calibri" w:hAnsi="Calibri"/>
          <w:spacing w:val="-2"/>
          <w:w w:val="119"/>
          <w:position w:val="-1"/>
          <w:sz w:val="32"/>
          <w:szCs w:val="32"/>
        </w:rPr>
        <w:t>o</w:t>
      </w:r>
      <w:r>
        <w:rPr>
          <w:rFonts w:ascii="Calibri" w:cs="Calibri" w:hAnsi="Calibri"/>
          <w:w w:val="99"/>
          <w:position w:val="-1"/>
          <w:sz w:val="32"/>
          <w:szCs w:val="32"/>
        </w:rPr>
        <w:t>f</w:t>
      </w:r>
      <w:r>
        <w:rPr>
          <w:rFonts w:ascii="Calibri" w:cs="Calibri" w:hAnsi="Calibri"/>
          <w:spacing w:val="-1"/>
          <w:w w:val="123"/>
          <w:position w:val="-1"/>
          <w:sz w:val="32"/>
          <w:szCs w:val="32"/>
        </w:rPr>
        <w:t>a</w:t>
      </w:r>
      <w:r>
        <w:rPr>
          <w:rFonts w:ascii="Calibri" w:cs="Calibri" w:hAnsi="Calibri"/>
          <w:w w:val="120"/>
          <w:position w:val="-1"/>
          <w:sz w:val="32"/>
          <w:szCs w:val="32"/>
        </w:rPr>
        <w:t>t</w:t>
      </w:r>
      <w:r>
        <w:rPr>
          <w:rFonts w:ascii="Calibri" w:cs="Calibri" w:hAnsi="Calibri"/>
          <w:spacing w:val="-1"/>
          <w:w w:val="111"/>
          <w:position w:val="-1"/>
          <w:sz w:val="32"/>
          <w:szCs w:val="32"/>
        </w:rPr>
        <w:t>P</w:t>
      </w:r>
      <w:r>
        <w:rPr>
          <w:rFonts w:ascii="Calibri" w:cs="Calibri" w:hAnsi="Calibri"/>
          <w:w w:val="120"/>
          <w:position w:val="-1"/>
          <w:sz w:val="32"/>
          <w:szCs w:val="32"/>
        </w:rPr>
        <w:t>anch</w:t>
      </w:r>
      <w:r>
        <w:rPr>
          <w:rFonts w:ascii="Calibri" w:cs="Calibri" w:hAnsi="Calibri"/>
          <w:spacing w:val="-3"/>
          <w:w w:val="120"/>
          <w:position w:val="-1"/>
          <w:sz w:val="32"/>
          <w:szCs w:val="32"/>
        </w:rPr>
        <w:t>a</w:t>
      </w:r>
      <w:r>
        <w:rPr>
          <w:rFonts w:ascii="Calibri" w:cs="Calibri" w:hAnsi="Calibri"/>
          <w:spacing w:val="-3"/>
          <w:w w:val="108"/>
          <w:position w:val="-1"/>
          <w:sz w:val="32"/>
          <w:szCs w:val="32"/>
        </w:rPr>
        <w:t>y</w:t>
      </w:r>
      <w:r>
        <w:rPr>
          <w:rFonts w:ascii="Calibri" w:cs="Calibri" w:hAnsi="Calibri"/>
          <w:spacing w:val="-1"/>
          <w:w w:val="123"/>
          <w:position w:val="-1"/>
          <w:sz w:val="32"/>
          <w:szCs w:val="32"/>
        </w:rPr>
        <w:t>a</w:t>
      </w:r>
      <w:r>
        <w:rPr>
          <w:rFonts w:ascii="Calibri" w:cs="Calibri" w:hAnsi="Calibri"/>
          <w:w w:val="120"/>
          <w:position w:val="-1"/>
          <w:sz w:val="32"/>
          <w:szCs w:val="32"/>
        </w:rPr>
        <w:t>t</w:t>
      </w:r>
      <w:r>
        <w:rPr>
          <w:rFonts w:ascii="Calibri" w:cs="Calibri" w:hAnsi="Calibri"/>
          <w:w w:val="119"/>
          <w:position w:val="-1"/>
          <w:sz w:val="32"/>
          <w:szCs w:val="32"/>
        </w:rPr>
        <w:t>l</w:t>
      </w:r>
      <w:r>
        <w:rPr>
          <w:rFonts w:ascii="Calibri" w:cs="Calibri" w:hAnsi="Calibri"/>
          <w:spacing w:val="-3"/>
          <w:w w:val="119"/>
          <w:position w:val="-1"/>
          <w:sz w:val="32"/>
          <w:szCs w:val="32"/>
        </w:rPr>
        <w:t>e</w:t>
      </w:r>
      <w:r>
        <w:rPr>
          <w:rFonts w:ascii="Calibri" w:cs="Calibri" w:hAnsi="Calibri"/>
          <w:spacing w:val="-4"/>
          <w:w w:val="105"/>
          <w:position w:val="-1"/>
          <w:sz w:val="32"/>
          <w:szCs w:val="32"/>
        </w:rPr>
        <w:t>v</w:t>
      </w:r>
      <w:r>
        <w:rPr>
          <w:rFonts w:ascii="Calibri" w:cs="Calibri" w:hAnsi="Calibri"/>
          <w:w w:val="104"/>
          <w:position w:val="-1"/>
          <w:sz w:val="32"/>
          <w:szCs w:val="32"/>
        </w:rPr>
        <w:t>el</w:t>
      </w:r>
      <w:r>
        <w:rPr>
          <w:rFonts w:ascii="Calibri" w:cs="Calibri" w:hAnsi="Calibri"/>
          <w:w w:val="104"/>
          <w:position w:val="-1"/>
          <w:sz w:val="32"/>
          <w:szCs w:val="32"/>
        </w:rPr>
        <w:t>:</w:t>
      </w:r>
      <w:r>
        <w:rPr>
          <w:rFonts w:ascii="Calibri" w:cs="Calibri" w:hAnsi="Calibri"/>
          <w:position w:val="-1"/>
          <w:sz w:val="32"/>
          <w:szCs w:val="32"/>
          <w:u w:val="single"/>
        </w:rPr>
        <w:tab/>
      </w:r>
      <w:r>
        <w:rPr>
          <w:rFonts w:ascii="Calibri" w:cs="Calibri" w:hAnsi="Calibri"/>
          <w:position w:val="-1"/>
          <w:sz w:val="32"/>
          <w:szCs w:val="32"/>
          <w:u w:val="single"/>
        </w:rPr>
        <w:t>Nil</w:t>
      </w:r>
    </w:p>
    <w:p>
      <w:pPr>
        <w:pStyle w:val="style179"/>
        <w:widowControl w:val="false"/>
        <w:numPr>
          <w:ilvl w:val="0"/>
          <w:numId w:val="7"/>
        </w:numPr>
        <w:autoSpaceDE w:val="false"/>
        <w:autoSpaceDN w:val="false"/>
        <w:adjustRightInd w:val="false"/>
        <w:spacing w:before="30" w:after="0" w:lineRule="auto" w:line="276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w w:val="116"/>
          <w:sz w:val="32"/>
          <w:szCs w:val="32"/>
        </w:rPr>
        <w:t>Wh</w:t>
      </w:r>
      <w:r>
        <w:rPr>
          <w:rFonts w:ascii="Calibri" w:cs="Calibri" w:hAnsi="Calibri"/>
          <w:spacing w:val="-1"/>
          <w:w w:val="116"/>
          <w:sz w:val="32"/>
          <w:szCs w:val="32"/>
        </w:rPr>
        <w:t>e</w:t>
      </w:r>
      <w:r>
        <w:rPr>
          <w:rFonts w:ascii="Calibri" w:cs="Calibri" w:hAnsi="Calibri"/>
          <w:w w:val="116"/>
          <w:sz w:val="32"/>
          <w:szCs w:val="32"/>
        </w:rPr>
        <w:t>ther</w:t>
      </w:r>
      <w:r>
        <w:rPr>
          <w:rFonts w:ascii="Calibri" w:cs="Calibri" w:hAnsi="Calibri"/>
          <w:sz w:val="32"/>
          <w:szCs w:val="32"/>
        </w:rPr>
        <w:t>the</w:t>
      </w:r>
      <w:r>
        <w:rPr>
          <w:rFonts w:ascii="Calibri" w:cs="Calibri" w:hAnsi="Calibri"/>
          <w:sz w:val="32"/>
          <w:szCs w:val="32"/>
        </w:rPr>
        <w:t xml:space="preserve"> </w:t>
      </w:r>
      <w:r>
        <w:rPr>
          <w:rFonts w:ascii="Calibri" w:cs="Calibri" w:hAnsi="Calibri"/>
          <w:spacing w:val="8"/>
          <w:sz w:val="32"/>
          <w:szCs w:val="32"/>
        </w:rPr>
        <w:t>Sarpanch</w:t>
      </w:r>
      <w:r>
        <w:rPr>
          <w:rFonts w:ascii="Calibri" w:cs="Calibri" w:hAnsi="Calibri"/>
          <w:w w:val="119"/>
          <w:sz w:val="32"/>
          <w:szCs w:val="32"/>
        </w:rPr>
        <w:t>/</w:t>
      </w:r>
      <w:r>
        <w:rPr>
          <w:rFonts w:ascii="Calibri" w:cs="Calibri" w:hAnsi="Calibri"/>
          <w:spacing w:val="-1"/>
          <w:w w:val="119"/>
          <w:sz w:val="32"/>
          <w:szCs w:val="32"/>
        </w:rPr>
        <w:t>P</w:t>
      </w:r>
      <w:r>
        <w:rPr>
          <w:rFonts w:ascii="Calibri" w:cs="Calibri" w:hAnsi="Calibri"/>
          <w:w w:val="119"/>
          <w:sz w:val="32"/>
          <w:szCs w:val="32"/>
        </w:rPr>
        <w:t>anch</w:t>
      </w:r>
      <w:r>
        <w:rPr>
          <w:rFonts w:ascii="Calibri" w:cs="Calibri" w:hAnsi="Calibri"/>
          <w:spacing w:val="-4"/>
          <w:w w:val="119"/>
          <w:sz w:val="32"/>
          <w:szCs w:val="32"/>
        </w:rPr>
        <w:t>ay</w:t>
      </w:r>
      <w:r>
        <w:rPr>
          <w:rFonts w:ascii="Calibri" w:cs="Calibri" w:hAnsi="Calibri"/>
          <w:spacing w:val="-1"/>
          <w:w w:val="119"/>
          <w:sz w:val="32"/>
          <w:szCs w:val="32"/>
        </w:rPr>
        <w:t>a</w:t>
      </w:r>
      <w:r>
        <w:rPr>
          <w:rFonts w:ascii="Calibri" w:cs="Calibri" w:hAnsi="Calibri"/>
          <w:w w:val="119"/>
          <w:sz w:val="32"/>
          <w:szCs w:val="32"/>
        </w:rPr>
        <w:t>tSec</w:t>
      </w:r>
      <w:r>
        <w:rPr>
          <w:rFonts w:ascii="Calibri" w:cs="Calibri" w:hAnsi="Calibri"/>
          <w:spacing w:val="-7"/>
          <w:w w:val="119"/>
          <w:sz w:val="32"/>
          <w:szCs w:val="32"/>
        </w:rPr>
        <w:t>r</w:t>
      </w:r>
      <w:r>
        <w:rPr>
          <w:rFonts w:ascii="Calibri" w:cs="Calibri" w:hAnsi="Calibri"/>
          <w:spacing w:val="-1"/>
          <w:w w:val="119"/>
          <w:sz w:val="32"/>
          <w:szCs w:val="32"/>
        </w:rPr>
        <w:t>e</w:t>
      </w:r>
      <w:r>
        <w:rPr>
          <w:rFonts w:ascii="Calibri" w:cs="Calibri" w:hAnsi="Calibri"/>
          <w:w w:val="119"/>
          <w:sz w:val="32"/>
          <w:szCs w:val="32"/>
        </w:rPr>
        <w:t>taryh</w:t>
      </w:r>
      <w:r>
        <w:rPr>
          <w:rFonts w:ascii="Calibri" w:cs="Calibri" w:hAnsi="Calibri"/>
          <w:spacing w:val="-4"/>
          <w:w w:val="119"/>
          <w:sz w:val="32"/>
          <w:szCs w:val="32"/>
        </w:rPr>
        <w:t>a</w:t>
      </w:r>
      <w:r>
        <w:rPr>
          <w:rFonts w:ascii="Calibri" w:cs="Calibri" w:hAnsi="Calibri"/>
          <w:spacing w:val="-5"/>
          <w:w w:val="119"/>
          <w:sz w:val="32"/>
          <w:szCs w:val="32"/>
        </w:rPr>
        <w:t>v</w:t>
      </w:r>
      <w:r>
        <w:rPr>
          <w:rFonts w:ascii="Calibri" w:cs="Calibri" w:hAnsi="Calibri"/>
          <w:w w:val="119"/>
          <w:sz w:val="32"/>
          <w:szCs w:val="32"/>
        </w:rPr>
        <w:t>e</w:t>
      </w:r>
      <w:r>
        <w:rPr>
          <w:rFonts w:ascii="Calibri" w:cs="Calibri" w:hAnsi="Calibri"/>
          <w:sz w:val="32"/>
          <w:szCs w:val="32"/>
        </w:rPr>
        <w:t>digital</w:t>
      </w:r>
      <w:r>
        <w:rPr>
          <w:rFonts w:ascii="Calibri" w:cs="Calibri" w:hAnsi="Calibri"/>
          <w:w w:val="115"/>
          <w:sz w:val="32"/>
          <w:szCs w:val="32"/>
        </w:rPr>
        <w:t>sign</w:t>
      </w:r>
      <w:r>
        <w:rPr>
          <w:rFonts w:ascii="Calibri" w:cs="Calibri" w:hAnsi="Calibri"/>
          <w:spacing w:val="-1"/>
          <w:w w:val="115"/>
          <w:sz w:val="32"/>
          <w:szCs w:val="32"/>
        </w:rPr>
        <w:t>a</w:t>
      </w:r>
      <w:r>
        <w:rPr>
          <w:rFonts w:ascii="Calibri" w:cs="Calibri" w:hAnsi="Calibri"/>
          <w:w w:val="115"/>
          <w:sz w:val="32"/>
          <w:szCs w:val="32"/>
        </w:rPr>
        <w:t>tu</w:t>
      </w:r>
      <w:r>
        <w:rPr>
          <w:rFonts w:ascii="Calibri" w:cs="Calibri" w:hAnsi="Calibri"/>
          <w:spacing w:val="-7"/>
          <w:w w:val="115"/>
          <w:sz w:val="32"/>
          <w:szCs w:val="32"/>
        </w:rPr>
        <w:t>r</w:t>
      </w:r>
      <w:r>
        <w:rPr>
          <w:rFonts w:ascii="Calibri" w:cs="Calibri" w:hAnsi="Calibri"/>
          <w:w w:val="115"/>
          <w:sz w:val="32"/>
          <w:szCs w:val="32"/>
        </w:rPr>
        <w:t>es:</w:t>
      </w:r>
      <w:r>
        <w:rPr>
          <w:rFonts w:ascii="Calibri" w:cs="Calibri" w:hAnsi="Calibri"/>
          <w:w w:val="151"/>
          <w:sz w:val="32"/>
          <w:szCs w:val="32"/>
        </w:rPr>
        <w:t>Yes</w:t>
      </w:r>
      <w:r>
        <w:rPr>
          <w:rFonts w:ascii="Calibri" w:cs="Calibri" w:hAnsi="Calibri"/>
          <w:w w:val="151"/>
          <w:sz w:val="32"/>
          <w:szCs w:val="32"/>
        </w:rPr>
        <w:t>/</w:t>
      </w:r>
      <w:r>
        <w:rPr>
          <w:rFonts w:ascii="Calibri" w:cs="Calibri" w:hAnsi="Calibri"/>
          <w:spacing w:val="-2"/>
          <w:w w:val="105"/>
          <w:sz w:val="32"/>
          <w:szCs w:val="32"/>
        </w:rPr>
        <w:t>N</w:t>
      </w:r>
      <w:r>
        <w:rPr>
          <w:rFonts w:ascii="Calibri" w:cs="Calibri" w:hAnsi="Calibri"/>
          <w:w w:val="119"/>
          <w:sz w:val="32"/>
          <w:szCs w:val="32"/>
        </w:rPr>
        <w:t>o</w:t>
      </w:r>
      <w:r>
        <w:rPr>
          <w:rFonts w:ascii="Calibri" w:cs="Calibri" w:hAnsi="Calibri"/>
          <w:w w:val="119"/>
          <w:sz w:val="32"/>
          <w:szCs w:val="32"/>
        </w:rPr>
        <w:t>:-Yes</w:t>
      </w:r>
    </w:p>
    <w:p>
      <w:pPr>
        <w:pStyle w:val="style179"/>
        <w:widowControl w:val="false"/>
        <w:numPr>
          <w:ilvl w:val="0"/>
          <w:numId w:val="7"/>
        </w:numPr>
        <w:autoSpaceDE w:val="false"/>
        <w:autoSpaceDN w:val="false"/>
        <w:adjustRightInd w:val="false"/>
        <w:spacing w:before="8" w:after="0" w:lineRule="auto" w:line="276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w w:val="116"/>
          <w:sz w:val="32"/>
          <w:szCs w:val="32"/>
        </w:rPr>
        <w:t xml:space="preserve">Whether all MGNREGA/  14th  FC payments are being made by </w:t>
      </w:r>
      <w:r>
        <w:rPr>
          <w:rFonts w:ascii="Calibri" w:cs="Calibri" w:hAnsi="Calibri"/>
          <w:w w:val="116"/>
          <w:sz w:val="32"/>
          <w:szCs w:val="32"/>
        </w:rPr>
        <w:t>Sarpanch</w:t>
      </w:r>
      <w:r>
        <w:rPr>
          <w:rFonts w:ascii="Calibri" w:cs="Calibri" w:hAnsi="Calibri"/>
          <w:w w:val="116"/>
          <w:sz w:val="32"/>
          <w:szCs w:val="32"/>
        </w:rPr>
        <w:t xml:space="preserve"> through Digital Signature Certificate (DSC): Yes/ No</w:t>
      </w:r>
      <w:r>
        <w:rPr>
          <w:rFonts w:ascii="Calibri" w:cs="Calibri" w:hAnsi="Calibri"/>
          <w:w w:val="116"/>
          <w:sz w:val="32"/>
          <w:szCs w:val="32"/>
        </w:rPr>
        <w:t xml:space="preserve"> :-Yes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</w:p>
    <w:p>
      <w:pPr>
        <w:pStyle w:val="style0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>HUMAN RESOURCE AVAILABLE AT THE PANCHAYAT LEVEL:</w:t>
      </w: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977"/>
        <w:gridCol w:w="3696"/>
        <w:gridCol w:w="2168"/>
        <w:gridCol w:w="1789"/>
        <w:gridCol w:w="3818"/>
      </w:tblGrid>
      <w:tr>
        <w:trPr>
          <w:trHeight w:val="550" w:hRule="atLeast"/>
        </w:trPr>
        <w:tc>
          <w:tcPr>
            <w:tcW w:w="97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SR NO.</w:t>
            </w: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DEPARTMENT WISE STAFF</w:t>
            </w:r>
          </w:p>
        </w:tc>
        <w:tc>
          <w:tcPr>
            <w:tcW w:w="3818" w:type="dxa"/>
            <w:gridSpan w:val="2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NUMBERS</w:t>
            </w: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NAMES</w:t>
            </w:r>
          </w:p>
        </w:tc>
      </w:tr>
      <w:tr>
        <w:tblPrEx/>
        <w:trPr>
          <w:trHeight w:val="268" w:hRule="atLeast"/>
        </w:trPr>
        <w:tc>
          <w:tcPr>
            <w:tcW w:w="97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2029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SANCTIONED</w:t>
            </w:r>
          </w:p>
        </w:tc>
        <w:tc>
          <w:tcPr>
            <w:tcW w:w="1789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ACTUAL</w:t>
            </w: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</w:tr>
      <w:tr>
        <w:tblPrEx/>
        <w:trPr>
          <w:trHeight w:val="2528" w:hRule="atLeast"/>
        </w:trPr>
        <w:tc>
          <w:tcPr>
            <w:tcW w:w="97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Rural development department: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BDO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JE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GRS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TA</w:t>
            </w: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  <w:lang w:val="en-US"/>
              </w:rPr>
              <w:t>1</w:t>
            </w: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1</w:t>
            </w: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1</w:t>
            </w: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1</w:t>
            </w: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  <w:lang w:val="en-US"/>
              </w:rPr>
              <w:t>1</w:t>
            </w: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0</w:t>
            </w: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1</w:t>
            </w: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1</w:t>
            </w: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  <w:lang w:val="en-US"/>
              </w:rPr>
              <w:t>Shafiq Ahmad Wani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Junaid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Ahmad Khan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Adil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z w:val="32"/>
                <w:szCs w:val="32"/>
              </w:rPr>
              <w:t>Manzoor</w:t>
            </w:r>
          </w:p>
        </w:tc>
      </w:tr>
      <w:tr>
        <w:tblPrEx/>
        <w:trPr>
          <w:trHeight w:val="757" w:hRule="atLeast"/>
        </w:trPr>
        <w:tc>
          <w:tcPr>
            <w:tcW w:w="977" w:type="dxa"/>
            <w:vMerge w:val="restart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vMerge w:val="restart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SCHOOL EDUCATION</w:t>
            </w:r>
            <w:r>
              <w:rPr>
                <w:rFonts w:ascii="Calibri" w:cs="Calibri" w:hAnsi="Calibri"/>
                <w:sz w:val="32"/>
                <w:szCs w:val="32"/>
              </w:rPr>
              <w:t>: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Teacher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Head master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Any other </w:t>
            </w: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Govt. UPS Mandura:7+1</w:t>
            </w: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8</w:t>
            </w: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1:Parvaiz Ahmad </w:t>
            </w:r>
            <w:r>
              <w:rPr>
                <w:rFonts w:ascii="Calibri" w:cs="Calibri" w:hAnsi="Calibri"/>
                <w:sz w:val="32"/>
                <w:szCs w:val="32"/>
              </w:rPr>
              <w:t>Bhat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2:Gh </w:t>
            </w:r>
            <w:r>
              <w:rPr>
                <w:rFonts w:ascii="Calibri" w:cs="Calibri" w:hAnsi="Calibri"/>
                <w:sz w:val="32"/>
                <w:szCs w:val="32"/>
              </w:rPr>
              <w:t>Nabi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z w:val="32"/>
                <w:szCs w:val="32"/>
              </w:rPr>
              <w:t>Janbaz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3:Muneera </w:t>
            </w:r>
            <w:r>
              <w:rPr>
                <w:rFonts w:ascii="Calibri" w:cs="Calibri" w:hAnsi="Calibri"/>
                <w:sz w:val="32"/>
                <w:szCs w:val="32"/>
              </w:rPr>
              <w:t>Akhter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4:Sameer </w:t>
            </w:r>
            <w:r>
              <w:rPr>
                <w:rFonts w:ascii="Calibri" w:cs="Calibri" w:hAnsi="Calibri"/>
                <w:sz w:val="32"/>
                <w:szCs w:val="32"/>
              </w:rPr>
              <w:t>Yousuf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Khan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5:Javaid Ahmad </w:t>
            </w:r>
            <w:r>
              <w:rPr>
                <w:rFonts w:ascii="Calibri" w:cs="Calibri" w:hAnsi="Calibri"/>
                <w:sz w:val="32"/>
                <w:szCs w:val="32"/>
              </w:rPr>
              <w:t>Bhat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6:Mehraj </w:t>
            </w:r>
            <w:r>
              <w:rPr>
                <w:rFonts w:ascii="Calibri" w:cs="Calibri" w:hAnsi="Calibri"/>
                <w:sz w:val="32"/>
                <w:szCs w:val="32"/>
              </w:rPr>
              <w:t>ud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din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7:Rakesh Kumar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8:Gh </w:t>
            </w:r>
            <w:r>
              <w:rPr>
                <w:rFonts w:ascii="Calibri" w:cs="Calibri" w:hAnsi="Calibri"/>
                <w:sz w:val="32"/>
                <w:szCs w:val="32"/>
              </w:rPr>
              <w:t>Nabi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Dar</w:t>
            </w:r>
          </w:p>
        </w:tc>
      </w:tr>
      <w:tr>
        <w:tblPrEx/>
        <w:trPr>
          <w:trHeight w:val="1183" w:hRule="atLeast"/>
        </w:trPr>
        <w:tc>
          <w:tcPr>
            <w:tcW w:w="977" w:type="dxa"/>
            <w:vMerge w:val="continue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vMerge w:val="continue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High Sc</w:t>
            </w:r>
            <w:r>
              <w:rPr>
                <w:rFonts w:ascii="Calibri" w:cs="Calibri" w:hAnsi="Calibri"/>
                <w:sz w:val="32"/>
                <w:szCs w:val="32"/>
              </w:rPr>
              <w:t>hool Mandura:24</w:t>
            </w: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7+1</w:t>
            </w: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1:Manzoor Ahmad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2:Showkat Ahmad Sheikh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3:Bashir Ahmad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4:Mudasir Ahmad Sheikh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5:Mohd </w:t>
            </w:r>
            <w:r>
              <w:rPr>
                <w:rFonts w:ascii="Calibri" w:cs="Calibri" w:hAnsi="Calibri"/>
                <w:sz w:val="32"/>
                <w:szCs w:val="32"/>
              </w:rPr>
              <w:t>Iqbal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Khan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6:Shahnawaza Ahmad </w:t>
            </w:r>
            <w:r>
              <w:rPr>
                <w:rFonts w:ascii="Calibri" w:cs="Calibri" w:hAnsi="Calibri"/>
                <w:sz w:val="32"/>
                <w:szCs w:val="32"/>
              </w:rPr>
              <w:t>Bhat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7:Feroz </w:t>
            </w:r>
            <w:r>
              <w:rPr>
                <w:rFonts w:ascii="Calibri" w:cs="Calibri" w:hAnsi="Calibri"/>
                <w:sz w:val="32"/>
                <w:szCs w:val="32"/>
              </w:rPr>
              <w:t>bHussain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z w:val="32"/>
                <w:szCs w:val="32"/>
              </w:rPr>
              <w:t>Wani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8:Ab </w:t>
            </w:r>
            <w:r>
              <w:rPr>
                <w:rFonts w:ascii="Calibri" w:cs="Calibri" w:hAnsi="Calibri"/>
                <w:sz w:val="32"/>
                <w:szCs w:val="32"/>
              </w:rPr>
              <w:t>Qayoom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Sheikh</w:t>
            </w:r>
          </w:p>
        </w:tc>
      </w:tr>
      <w:tr>
        <w:tblPrEx/>
        <w:trPr>
          <w:trHeight w:val="1140" w:hRule="atLeast"/>
        </w:trPr>
        <w:tc>
          <w:tcPr>
            <w:tcW w:w="977" w:type="dxa"/>
            <w:vMerge w:val="continue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vMerge w:val="continue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Primary School Shitlan:2</w:t>
            </w: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2</w:t>
            </w: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1:Hilal Ahmad </w:t>
            </w:r>
            <w:r>
              <w:rPr>
                <w:rFonts w:ascii="Calibri" w:cs="Calibri" w:hAnsi="Calibri"/>
                <w:sz w:val="32"/>
                <w:szCs w:val="32"/>
              </w:rPr>
              <w:t>Bhat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2:Fahmeeda </w:t>
            </w:r>
            <w:r>
              <w:rPr>
                <w:rFonts w:ascii="Calibri" w:cs="Calibri" w:hAnsi="Calibri"/>
                <w:sz w:val="32"/>
                <w:szCs w:val="32"/>
              </w:rPr>
              <w:t>Akhter</w:t>
            </w:r>
          </w:p>
        </w:tc>
      </w:tr>
      <w:tr>
        <w:tblPrEx/>
        <w:trPr>
          <w:trHeight w:val="366" w:hRule="atLeast"/>
        </w:trPr>
        <w:tc>
          <w:tcPr>
            <w:tcW w:w="977" w:type="dxa"/>
            <w:vMerge w:val="restart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JAL JEEVAN</w:t>
            </w:r>
          </w:p>
        </w:tc>
        <w:tc>
          <w:tcPr>
            <w:tcW w:w="2029" w:type="dxa"/>
            <w:vMerge w:val="restart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3</w:t>
            </w:r>
          </w:p>
        </w:tc>
        <w:tc>
          <w:tcPr>
            <w:tcW w:w="1789" w:type="dxa"/>
            <w:vMerge w:val="restart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3</w:t>
            </w:r>
          </w:p>
        </w:tc>
        <w:tc>
          <w:tcPr>
            <w:tcW w:w="3818" w:type="dxa"/>
            <w:vMerge w:val="restart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1:Mohd </w:t>
            </w:r>
            <w:r>
              <w:rPr>
                <w:rFonts w:ascii="Calibri" w:cs="Calibri" w:hAnsi="Calibri"/>
                <w:sz w:val="32"/>
                <w:szCs w:val="32"/>
              </w:rPr>
              <w:t>Shafi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2:Gh Hassan Dar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3:Nisar Ahmad </w:t>
            </w:r>
            <w:r>
              <w:rPr>
                <w:rFonts w:ascii="Calibri" w:cs="Calibri" w:hAnsi="Calibri"/>
                <w:sz w:val="32"/>
                <w:szCs w:val="32"/>
              </w:rPr>
              <w:t>Reshi</w:t>
            </w:r>
          </w:p>
        </w:tc>
      </w:tr>
      <w:tr>
        <w:tblPrEx/>
        <w:trPr>
          <w:trHeight w:val="430" w:hRule="atLeast"/>
        </w:trPr>
        <w:tc>
          <w:tcPr>
            <w:tcW w:w="977" w:type="dxa"/>
            <w:vMerge w:val="continue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(PHE)</w:t>
            </w:r>
          </w:p>
        </w:tc>
        <w:tc>
          <w:tcPr>
            <w:tcW w:w="2029" w:type="dxa"/>
            <w:vMerge w:val="continue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1789" w:type="dxa"/>
            <w:vMerge w:val="continue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818" w:type="dxa"/>
            <w:vMerge w:val="continue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</w:tr>
      <w:tr>
        <w:tblPrEx/>
        <w:trPr>
          <w:trHeight w:val="725" w:hRule="atLeast"/>
        </w:trPr>
        <w:tc>
          <w:tcPr>
            <w:tcW w:w="977" w:type="dxa"/>
            <w:vMerge w:val="continue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(IRRIGATION)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3</w:t>
            </w: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3</w:t>
            </w: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1:Ishtiyaq Ahmad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2:Mohd </w:t>
            </w:r>
            <w:r>
              <w:rPr>
                <w:rFonts w:ascii="Calibri" w:cs="Calibri" w:hAnsi="Calibri"/>
                <w:sz w:val="32"/>
                <w:szCs w:val="32"/>
              </w:rPr>
              <w:t>Yousuf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3:Ali </w:t>
            </w:r>
            <w:r>
              <w:rPr>
                <w:rFonts w:ascii="Calibri" w:cs="Calibri" w:hAnsi="Calibri"/>
                <w:sz w:val="32"/>
                <w:szCs w:val="32"/>
              </w:rPr>
              <w:t>Mohd</w:t>
            </w:r>
          </w:p>
        </w:tc>
      </w:tr>
      <w:tr>
        <w:tblPrEx/>
        <w:trPr>
          <w:trHeight w:val="367" w:hRule="atLeast"/>
        </w:trPr>
        <w:tc>
          <w:tcPr>
            <w:tcW w:w="977" w:type="dxa"/>
            <w:vMerge w:val="restart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PDD</w:t>
            </w:r>
            <w:r>
              <w:rPr>
                <w:rFonts w:ascii="Calibri" w:cs="Calibri" w:hAnsi="Calibri"/>
                <w:sz w:val="32"/>
                <w:szCs w:val="32"/>
              </w:rPr>
              <w:t>:</w:t>
            </w: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</w:tr>
      <w:tr>
        <w:tblPrEx/>
        <w:trPr>
          <w:trHeight w:val="408" w:hRule="atLeast"/>
        </w:trPr>
        <w:tc>
          <w:tcPr>
            <w:tcW w:w="977" w:type="dxa"/>
            <w:vMerge w:val="continue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LINEMAN</w:t>
            </w: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1</w:t>
            </w: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1</w:t>
            </w: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Nazir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Ahmad</w:t>
            </w:r>
          </w:p>
        </w:tc>
      </w:tr>
      <w:tr>
        <w:tblPrEx/>
        <w:trPr>
          <w:trHeight w:val="366" w:hRule="atLeast"/>
        </w:trPr>
        <w:tc>
          <w:tcPr>
            <w:tcW w:w="977" w:type="dxa"/>
            <w:vMerge w:val="continue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JE</w:t>
            </w: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1</w:t>
            </w: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1</w:t>
            </w: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Harminder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Singh</w:t>
            </w:r>
          </w:p>
        </w:tc>
      </w:tr>
      <w:tr>
        <w:tblPrEx/>
        <w:trPr>
          <w:trHeight w:val="359" w:hRule="atLeast"/>
        </w:trPr>
        <w:tc>
          <w:tcPr>
            <w:tcW w:w="97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Any other</w:t>
            </w: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2</w:t>
            </w: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2</w:t>
            </w: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1:Bashir Ahmad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2:Irshad Ahmad</w:t>
            </w:r>
          </w:p>
        </w:tc>
      </w:tr>
      <w:tr>
        <w:tblPrEx/>
        <w:trPr>
          <w:trHeight w:val="818" w:hRule="atLeast"/>
        </w:trPr>
        <w:tc>
          <w:tcPr>
            <w:tcW w:w="97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FOOD &amp; CIVIL SUPPLIES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2</w:t>
            </w: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1</w:t>
            </w: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Showkat</w:t>
            </w:r>
            <w:r>
              <w:rPr>
                <w:rFonts w:ascii="Calibri" w:cs="Calibri" w:hAnsi="Calibri"/>
                <w:sz w:val="32"/>
                <w:szCs w:val="32"/>
              </w:rPr>
              <w:t xml:space="preserve"> Ahmad (ASK)</w:t>
            </w:r>
          </w:p>
        </w:tc>
      </w:tr>
      <w:tr>
        <w:tblPrEx/>
        <w:trPr>
          <w:trHeight w:val="1099" w:hRule="atLeast"/>
        </w:trPr>
        <w:tc>
          <w:tcPr>
            <w:tcW w:w="97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AGRICULTURE &amp; ANIMAL HUSBANDARY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2</w:t>
            </w: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2</w:t>
            </w: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1:Muzaffar Ahmad </w:t>
            </w:r>
            <w:r>
              <w:rPr>
                <w:rFonts w:ascii="Calibri" w:cs="Calibri" w:hAnsi="Calibri"/>
                <w:sz w:val="32"/>
                <w:szCs w:val="32"/>
              </w:rPr>
              <w:t>Ganie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2:Prithi Singh</w:t>
            </w:r>
          </w:p>
        </w:tc>
      </w:tr>
      <w:tr>
        <w:tblPrEx/>
        <w:trPr>
          <w:trHeight w:val="1099" w:hRule="atLeast"/>
        </w:trPr>
        <w:tc>
          <w:tcPr>
            <w:tcW w:w="977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SOCIAL WELFARE</w:t>
            </w:r>
          </w:p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-</w:t>
            </w: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-</w:t>
            </w: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-</w:t>
            </w:r>
          </w:p>
        </w:tc>
      </w:tr>
      <w:tr>
        <w:tblPrEx/>
        <w:trPr>
          <w:trHeight w:val="409" w:hRule="atLeast"/>
        </w:trPr>
        <w:tc>
          <w:tcPr>
            <w:tcW w:w="977" w:type="dxa"/>
            <w:vMerge w:val="restart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HEALTH</w:t>
            </w:r>
            <w:r>
              <w:rPr>
                <w:rFonts w:ascii="Calibri" w:cs="Calibri" w:hAnsi="Calibri"/>
                <w:sz w:val="32"/>
                <w:szCs w:val="32"/>
              </w:rPr>
              <w:t>:</w:t>
            </w: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</w:tr>
      <w:tr>
        <w:tblPrEx/>
        <w:trPr>
          <w:trHeight w:val="351" w:hRule="atLeast"/>
        </w:trPr>
        <w:tc>
          <w:tcPr>
            <w:tcW w:w="977" w:type="dxa"/>
            <w:vMerge w:val="continue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ASHA</w:t>
            </w: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2</w:t>
            </w: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1</w:t>
            </w: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Dilshada</w:t>
            </w:r>
          </w:p>
        </w:tc>
      </w:tr>
      <w:tr>
        <w:tblPrEx/>
        <w:trPr>
          <w:trHeight w:val="431" w:hRule="atLeast"/>
        </w:trPr>
        <w:tc>
          <w:tcPr>
            <w:tcW w:w="977" w:type="dxa"/>
            <w:vMerge w:val="continue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ANM</w:t>
            </w: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2</w:t>
            </w: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2</w:t>
            </w: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 xml:space="preserve">1:Fatima &amp; 2: </w:t>
            </w:r>
            <w:r>
              <w:rPr>
                <w:rFonts w:ascii="Calibri" w:cs="Calibri" w:hAnsi="Calibri"/>
                <w:sz w:val="32"/>
                <w:szCs w:val="32"/>
              </w:rPr>
              <w:t>Farhat</w:t>
            </w:r>
          </w:p>
        </w:tc>
      </w:tr>
      <w:tr>
        <w:tblPrEx/>
        <w:trPr>
          <w:trHeight w:val="452" w:hRule="atLeast"/>
        </w:trPr>
        <w:tc>
          <w:tcPr>
            <w:tcW w:w="977" w:type="dxa"/>
            <w:vMerge w:val="continue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AYUSH DOCTOR</w:t>
            </w: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1</w:t>
            </w: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0</w:t>
            </w: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-</w:t>
            </w:r>
          </w:p>
        </w:tc>
      </w:tr>
      <w:tr>
        <w:tblPrEx/>
        <w:trPr>
          <w:trHeight w:val="308" w:hRule="atLeast"/>
        </w:trPr>
        <w:tc>
          <w:tcPr>
            <w:tcW w:w="977" w:type="dxa"/>
            <w:vMerge w:val="continue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</w:p>
        </w:tc>
        <w:tc>
          <w:tcPr>
            <w:tcW w:w="3696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ALLOPATHIC DOCTOR</w:t>
            </w:r>
          </w:p>
        </w:tc>
        <w:tc>
          <w:tcPr>
            <w:tcW w:w="202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-</w:t>
            </w:r>
          </w:p>
        </w:tc>
        <w:tc>
          <w:tcPr>
            <w:tcW w:w="1789" w:type="dxa"/>
            <w:tcBorders/>
          </w:tcPr>
          <w:p>
            <w:pPr>
              <w:pStyle w:val="style0"/>
              <w:jc w:val="center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-</w:t>
            </w:r>
          </w:p>
        </w:tc>
        <w:tc>
          <w:tcPr>
            <w:tcW w:w="3818" w:type="dxa"/>
            <w:tcBorders/>
          </w:tcPr>
          <w:p>
            <w:pPr>
              <w:pStyle w:val="style0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sz w:val="32"/>
                <w:szCs w:val="32"/>
              </w:rPr>
              <w:t>-</w:t>
            </w:r>
          </w:p>
        </w:tc>
      </w:tr>
    </w:tbl>
    <w:p>
      <w:pPr>
        <w:pStyle w:val="style0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br w:type="page"/>
      </w:r>
      <w:r>
        <w:rPr>
          <w:rFonts w:ascii="Calibri" w:cs="Calibri" w:hAnsi="Calibri"/>
          <w:b/>
          <w:sz w:val="32"/>
          <w:szCs w:val="32"/>
          <w:u w:val="single"/>
        </w:rPr>
        <w:t>DAY 2 ACTIVITIES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 xml:space="preserve">AGENDA NO.1 </w:t>
      </w:r>
      <w:r>
        <w:rPr>
          <w:rFonts w:ascii="Calibri" w:cs="Calibri" w:hAnsi="Calibri"/>
          <w:spacing w:val="-5"/>
          <w:sz w:val="32"/>
          <w:szCs w:val="32"/>
        </w:rPr>
        <w:t xml:space="preserve">Discussion on the and assess the progress of different schemes relating to the localized SDGs prioritized for that village as per the resolution passed by that Gram </w:t>
      </w:r>
      <w:r>
        <w:rPr>
          <w:rFonts w:ascii="Calibri" w:cs="Calibri" w:hAnsi="Calibri"/>
          <w:spacing w:val="-5"/>
          <w:sz w:val="32"/>
          <w:szCs w:val="32"/>
        </w:rPr>
        <w:t>Panchayat</w:t>
      </w:r>
      <w:r>
        <w:rPr>
          <w:rFonts w:ascii="Calibri" w:cs="Calibri" w:hAnsi="Calibri"/>
          <w:spacing w:val="-5"/>
          <w:sz w:val="32"/>
          <w:szCs w:val="32"/>
        </w:rPr>
        <w:t xml:space="preserve"> on 21</w:t>
      </w:r>
      <w:r>
        <w:rPr>
          <w:rFonts w:ascii="Calibri" w:cs="Calibri" w:hAnsi="Calibri"/>
          <w:spacing w:val="-5"/>
          <w:sz w:val="32"/>
          <w:szCs w:val="32"/>
          <w:vertAlign w:val="superscript"/>
        </w:rPr>
        <w:t>st</w:t>
      </w:r>
      <w:r>
        <w:rPr>
          <w:rFonts w:ascii="Calibri" w:cs="Calibri" w:hAnsi="Calibri"/>
          <w:spacing w:val="-5"/>
          <w:sz w:val="32"/>
          <w:szCs w:val="32"/>
        </w:rPr>
        <w:t xml:space="preserve"> April 22, on </w:t>
      </w:r>
      <w:r>
        <w:rPr>
          <w:rFonts w:ascii="Calibri" w:cs="Calibri" w:hAnsi="Calibri"/>
          <w:spacing w:val="-5"/>
          <w:sz w:val="32"/>
          <w:szCs w:val="32"/>
        </w:rPr>
        <w:t>N</w:t>
      </w:r>
      <w:r>
        <w:rPr>
          <w:rFonts w:ascii="Calibri" w:cs="Calibri" w:hAnsi="Calibri"/>
          <w:spacing w:val="-5"/>
          <w:sz w:val="32"/>
          <w:szCs w:val="32"/>
        </w:rPr>
        <w:t xml:space="preserve">ational </w:t>
      </w:r>
      <w:r>
        <w:rPr>
          <w:rFonts w:ascii="Calibri" w:cs="Calibri" w:hAnsi="Calibri"/>
          <w:spacing w:val="-5"/>
          <w:sz w:val="32"/>
          <w:szCs w:val="32"/>
        </w:rPr>
        <w:t>Panchayati</w:t>
      </w:r>
      <w:r>
        <w:rPr>
          <w:rFonts w:ascii="Calibri" w:cs="Calibri" w:hAnsi="Calibri"/>
          <w:spacing w:val="-5"/>
          <w:sz w:val="32"/>
          <w:szCs w:val="32"/>
        </w:rPr>
        <w:t>R</w:t>
      </w:r>
      <w:r>
        <w:rPr>
          <w:rFonts w:ascii="Calibri" w:cs="Calibri" w:hAnsi="Calibri"/>
          <w:spacing w:val="-5"/>
          <w:sz w:val="32"/>
          <w:szCs w:val="32"/>
        </w:rPr>
        <w:t>aj</w:t>
      </w:r>
      <w:r>
        <w:rPr>
          <w:rFonts w:ascii="Calibri" w:cs="Calibri" w:hAnsi="Calibri"/>
          <w:spacing w:val="-5"/>
          <w:sz w:val="32"/>
          <w:szCs w:val="32"/>
        </w:rPr>
        <w:t xml:space="preserve"> </w:t>
      </w:r>
      <w:r>
        <w:rPr>
          <w:rFonts w:ascii="Calibri" w:cs="Calibri" w:hAnsi="Calibri"/>
          <w:spacing w:val="-5"/>
          <w:sz w:val="32"/>
          <w:szCs w:val="32"/>
        </w:rPr>
        <w:t>D</w:t>
      </w:r>
      <w:r>
        <w:rPr>
          <w:rFonts w:ascii="Calibri" w:cs="Calibri" w:hAnsi="Calibri"/>
          <w:spacing w:val="-5"/>
          <w:sz w:val="32"/>
          <w:szCs w:val="32"/>
        </w:rPr>
        <w:t>ay</w:t>
      </w:r>
      <w:r>
        <w:rPr>
          <w:rFonts w:ascii="Calibri" w:cs="Calibri" w:hAnsi="Calibri"/>
          <w:b/>
          <w:spacing w:val="-5"/>
          <w:sz w:val="32"/>
          <w:szCs w:val="32"/>
          <w:u w:val="single"/>
        </w:rPr>
        <w:t xml:space="preserve"> </w:t>
      </w:r>
      <w:r>
        <w:rPr>
          <w:rFonts w:ascii="Calibri" w:cs="Calibri" w:hAnsi="Calibri"/>
          <w:b/>
          <w:spacing w:val="-5"/>
          <w:sz w:val="32"/>
          <w:szCs w:val="32"/>
          <w:highlight w:val="red"/>
          <w:u w:val="single"/>
        </w:rPr>
        <w:t xml:space="preserve">(Copy of the resolution to be taken from 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Style w:val="style85"/>
          <w:rFonts w:ascii="Calibri" w:cs="Calibri" w:hAnsi="Calibri"/>
          <w:b/>
          <w:spacing w:val="-5"/>
          <w:sz w:val="32"/>
          <w:szCs w:val="32"/>
          <w:highlight w:val="red"/>
        </w:rPr>
        <w:t>www.jkpanchayat.in</w:t>
      </w:r>
      <w:r>
        <w:rPr/>
        <w:fldChar w:fldCharType="end"/>
      </w:r>
      <w:r>
        <w:rPr>
          <w:rFonts w:ascii="Calibri" w:cs="Calibri" w:hAnsi="Calibri"/>
          <w:b/>
          <w:spacing w:val="-5"/>
          <w:sz w:val="32"/>
          <w:szCs w:val="32"/>
          <w:highlight w:val="red"/>
          <w:u w:val="single"/>
        </w:rPr>
        <w:t xml:space="preserve"> portal under the link of </w:t>
      </w:r>
      <w:r>
        <w:rPr>
          <w:rFonts w:ascii="Calibri" w:cs="Calibri" w:hAnsi="Calibri"/>
          <w:b/>
          <w:spacing w:val="-5"/>
          <w:sz w:val="32"/>
          <w:szCs w:val="32"/>
          <w:highlight w:val="red"/>
          <w:u w:val="single"/>
        </w:rPr>
        <w:t>G</w:t>
      </w:r>
      <w:r>
        <w:rPr>
          <w:rFonts w:ascii="Calibri" w:cs="Calibri" w:hAnsi="Calibri"/>
          <w:b/>
          <w:spacing w:val="-5"/>
          <w:sz w:val="32"/>
          <w:szCs w:val="32"/>
          <w:highlight w:val="red"/>
          <w:u w:val="single"/>
        </w:rPr>
        <w:t xml:space="preserve">ram </w:t>
      </w:r>
      <w:r>
        <w:rPr>
          <w:rFonts w:ascii="Calibri" w:cs="Calibri" w:hAnsi="Calibri"/>
          <w:b/>
          <w:spacing w:val="-5"/>
          <w:sz w:val="32"/>
          <w:szCs w:val="32"/>
          <w:highlight w:val="red"/>
          <w:u w:val="single"/>
        </w:rPr>
        <w:t>S</w:t>
      </w:r>
      <w:r>
        <w:rPr>
          <w:rFonts w:ascii="Calibri" w:cs="Calibri" w:hAnsi="Calibri"/>
          <w:b/>
          <w:spacing w:val="-5"/>
          <w:sz w:val="32"/>
          <w:szCs w:val="32"/>
          <w:highlight w:val="red"/>
          <w:u w:val="single"/>
        </w:rPr>
        <w:t>waraj</w:t>
      </w:r>
      <w:r>
        <w:rPr>
          <w:rFonts w:ascii="Calibri" w:cs="Calibri" w:hAnsi="Calibri"/>
          <w:b/>
          <w:spacing w:val="-5"/>
          <w:sz w:val="32"/>
          <w:szCs w:val="32"/>
          <w:highlight w:val="red"/>
          <w:u w:val="single"/>
        </w:rPr>
        <w:t xml:space="preserve"> </w:t>
      </w:r>
      <w:r>
        <w:rPr>
          <w:rFonts w:ascii="Calibri" w:cs="Calibri" w:hAnsi="Calibri"/>
          <w:b/>
          <w:spacing w:val="-5"/>
          <w:sz w:val="32"/>
          <w:szCs w:val="32"/>
          <w:highlight w:val="red"/>
          <w:u w:val="single"/>
        </w:rPr>
        <w:t>M</w:t>
      </w:r>
      <w:r>
        <w:rPr>
          <w:rFonts w:ascii="Calibri" w:cs="Calibri" w:hAnsi="Calibri"/>
          <w:b/>
          <w:spacing w:val="-5"/>
          <w:sz w:val="32"/>
          <w:szCs w:val="32"/>
          <w:highlight w:val="red"/>
          <w:u w:val="single"/>
        </w:rPr>
        <w:t>onth)</w:t>
      </w:r>
    </w:p>
    <w:p>
      <w:pPr>
        <w:pStyle w:val="style179"/>
        <w:widowControl w:val="false"/>
        <w:numPr>
          <w:ilvl w:val="0"/>
          <w:numId w:val="18"/>
        </w:numPr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>SDGs AGREED FOR THAT VILLAGE, TO BE IMPLEMENTED BY MARCH</w:t>
      </w:r>
      <w:r>
        <w:rPr>
          <w:rFonts w:ascii="Calibri" w:cs="Calibri" w:hAnsi="Calibri"/>
          <w:spacing w:val="-5"/>
          <w:sz w:val="32"/>
          <w:szCs w:val="32"/>
        </w:rPr>
        <w:t>20</w:t>
      </w:r>
      <w:r>
        <w:rPr>
          <w:rFonts w:ascii="Calibri" w:cs="Calibri" w:hAnsi="Calibri"/>
          <w:spacing w:val="-5"/>
          <w:sz w:val="32"/>
          <w:szCs w:val="32"/>
        </w:rPr>
        <w:t>24</w:t>
      </w:r>
      <w:r>
        <w:rPr>
          <w:rFonts w:ascii="Calibri" w:cs="Calibri" w:hAnsi="Calibri"/>
          <w:spacing w:val="-5"/>
          <w:sz w:val="32"/>
          <w:szCs w:val="32"/>
        </w:rPr>
        <w:t xml:space="preserve">: </w:t>
      </w:r>
    </w:p>
    <w:p>
      <w:pPr>
        <w:pStyle w:val="style179"/>
        <w:widowControl w:val="false"/>
        <w:numPr>
          <w:ilvl w:val="0"/>
          <w:numId w:val="18"/>
        </w:numPr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>STATUS OF WORKS UNDER THE FOLLOWING SCHEMES</w:t>
      </w:r>
      <w:r>
        <w:rPr>
          <w:rFonts w:ascii="Calibri" w:cs="Calibri" w:hAnsi="Calibri"/>
          <w:spacing w:val="-5"/>
          <w:sz w:val="32"/>
          <w:szCs w:val="32"/>
        </w:rPr>
        <w:t xml:space="preserve">: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</w:p>
    <w:p>
      <w:pPr>
        <w:pStyle w:val="style0"/>
        <w:widowControl w:val="false"/>
        <w:shd w:val="clear" w:color="auto" w:fill="d9d9d9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1  </w:t>
      </w:r>
      <w:r>
        <w:rPr>
          <w:rFonts w:ascii="Calibri" w:cs="Calibri" w:hAnsi="Calibri"/>
          <w:b/>
          <w:bCs/>
          <w:sz w:val="32"/>
          <w:szCs w:val="32"/>
        </w:rPr>
        <w:t>Clean</w:t>
      </w:r>
      <w:r>
        <w:rPr>
          <w:rFonts w:ascii="Calibri" w:cs="Calibri" w:hAnsi="Calibri"/>
          <w:b/>
          <w:bCs/>
          <w:sz w:val="32"/>
          <w:szCs w:val="32"/>
        </w:rPr>
        <w:t xml:space="preserve"> and green village</w:t>
      </w:r>
    </w:p>
    <w:p>
      <w:pPr>
        <w:pStyle w:val="style179"/>
        <w:widowControl w:val="false"/>
        <w:numPr>
          <w:ilvl w:val="0"/>
          <w:numId w:val="5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sz w:val="32"/>
          <w:szCs w:val="32"/>
        </w:rPr>
        <w:t xml:space="preserve">Initiatives taken by the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for managing Solid and Liquid Waste</w:t>
      </w:r>
      <w:r>
        <w:rPr>
          <w:rFonts w:ascii="Calibri" w:cs="Calibri" w:hAnsi="Calibri"/>
          <w:sz w:val="32"/>
          <w:szCs w:val="32"/>
        </w:rPr>
        <w:t>:-</w:t>
      </w:r>
      <w:r>
        <w:rPr>
          <w:rFonts w:ascii="Calibri" w:cs="Calibri" w:hAnsi="Calibri"/>
          <w:sz w:val="32"/>
          <w:szCs w:val="32"/>
        </w:rPr>
        <w:t xml:space="preserve"> </w:t>
      </w:r>
      <w:r>
        <w:rPr>
          <w:rFonts w:ascii="Calibri" w:cs="Calibri" w:hAnsi="Calibri"/>
          <w:b/>
          <w:sz w:val="32"/>
          <w:szCs w:val="32"/>
          <w:u w:val="single"/>
        </w:rPr>
        <w:t>Segregation Shed</w:t>
      </w:r>
    </w:p>
    <w:p>
      <w:pPr>
        <w:pStyle w:val="style179"/>
        <w:widowControl w:val="false"/>
        <w:numPr>
          <w:ilvl w:val="0"/>
          <w:numId w:val="5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Initiatives taken by the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for using green sources of fuel like solar, biogas </w:t>
      </w:r>
      <w:r>
        <w:rPr>
          <w:rFonts w:ascii="Calibri" w:cs="Calibri" w:hAnsi="Calibri"/>
          <w:sz w:val="32"/>
          <w:szCs w:val="32"/>
        </w:rPr>
        <w:t>:-</w:t>
      </w:r>
      <w:r>
        <w:rPr>
          <w:rFonts w:ascii="Calibri" w:cs="Calibri" w:hAnsi="Calibri"/>
          <w:b/>
          <w:sz w:val="32"/>
          <w:szCs w:val="32"/>
          <w:u w:val="single"/>
        </w:rPr>
        <w:t>NO</w:t>
      </w:r>
    </w:p>
    <w:p>
      <w:pPr>
        <w:pStyle w:val="style179"/>
        <w:widowControl w:val="false"/>
        <w:numPr>
          <w:ilvl w:val="0"/>
          <w:numId w:val="5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Has mapping of land use, water bodies, forest, slopes, wet lands, degraded forest within the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been done? Yes/No. If No, reason, thereof</w:t>
      </w:r>
      <w:r>
        <w:rPr>
          <w:rFonts w:ascii="Calibri" w:cs="Calibri" w:hAnsi="Calibri"/>
          <w:sz w:val="32"/>
          <w:szCs w:val="32"/>
        </w:rPr>
        <w:t xml:space="preserve"> :-</w:t>
      </w:r>
      <w:r>
        <w:rPr>
          <w:rFonts w:ascii="Calibri" w:cs="Calibri" w:hAnsi="Calibri"/>
          <w:b/>
          <w:sz w:val="32"/>
          <w:szCs w:val="32"/>
          <w:u w:val="single"/>
        </w:rPr>
        <w:t>Yes</w:t>
      </w:r>
    </w:p>
    <w:p>
      <w:pPr>
        <w:pStyle w:val="style179"/>
        <w:widowControl w:val="false"/>
        <w:numPr>
          <w:ilvl w:val="0"/>
          <w:numId w:val="5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sz w:val="32"/>
          <w:szCs w:val="32"/>
        </w:rPr>
        <w:t>Has the Climate Resilience Plan been developed for the GP? Yes /No</w:t>
      </w:r>
      <w:r>
        <w:rPr>
          <w:rFonts w:ascii="Calibri" w:cs="Calibri" w:hAnsi="Calibri"/>
          <w:sz w:val="32"/>
          <w:szCs w:val="32"/>
        </w:rPr>
        <w:t xml:space="preserve">:- </w:t>
      </w:r>
      <w:r>
        <w:rPr>
          <w:rFonts w:ascii="Calibri" w:cs="Calibri" w:hAnsi="Calibri"/>
          <w:b/>
          <w:sz w:val="32"/>
          <w:szCs w:val="32"/>
          <w:u w:val="single"/>
        </w:rPr>
        <w:t>No</w:t>
      </w:r>
    </w:p>
    <w:p>
      <w:pPr>
        <w:pStyle w:val="style179"/>
        <w:widowControl w:val="false"/>
        <w:numPr>
          <w:ilvl w:val="0"/>
          <w:numId w:val="5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sz w:val="32"/>
          <w:szCs w:val="32"/>
        </w:rPr>
        <w:t xml:space="preserve">Steps taken by the Gram </w:t>
      </w:r>
      <w:r>
        <w:rPr>
          <w:rFonts w:ascii="Calibri" w:cs="Calibri" w:hAnsi="Calibri"/>
          <w:sz w:val="32"/>
          <w:szCs w:val="32"/>
        </w:rPr>
        <w:t>Sabha</w:t>
      </w:r>
      <w:r>
        <w:rPr>
          <w:rFonts w:ascii="Calibri" w:cs="Calibri" w:hAnsi="Calibri"/>
          <w:sz w:val="32"/>
          <w:szCs w:val="32"/>
        </w:rPr>
        <w:t xml:space="preserve"> about the climate change mitigation factors like reducing energy consumption, usage of fossil fuels, plastics, non-renewable building materials and also to promote measures like planting of trees, conserving forests, usage of good agricultural practices like drip </w:t>
      </w:r>
      <w:r>
        <w:rPr>
          <w:rFonts w:ascii="Calibri" w:cs="Calibri" w:hAnsi="Calibri"/>
          <w:sz w:val="32"/>
          <w:szCs w:val="32"/>
        </w:rPr>
        <w:t xml:space="preserve">irrigation, water conservation measures and conservation of wetlands. </w:t>
      </w:r>
      <w:r>
        <w:rPr>
          <w:rFonts w:ascii="Calibri" w:cs="Calibri" w:hAnsi="Calibri"/>
          <w:sz w:val="32"/>
          <w:szCs w:val="32"/>
        </w:rPr>
        <w:t xml:space="preserve">:- </w:t>
      </w:r>
      <w:r>
        <w:rPr>
          <w:rFonts w:ascii="Calibri" w:cs="Calibri" w:hAnsi="Calibri"/>
          <w:b/>
          <w:sz w:val="32"/>
          <w:szCs w:val="32"/>
          <w:u w:val="single"/>
        </w:rPr>
        <w:t>Plantation done, rest ones yet to take any action</w:t>
      </w:r>
    </w:p>
    <w:p>
      <w:pPr>
        <w:pStyle w:val="style179"/>
        <w:widowControl w:val="false"/>
        <w:numPr>
          <w:ilvl w:val="0"/>
          <w:numId w:val="5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sz w:val="32"/>
          <w:szCs w:val="32"/>
        </w:rPr>
        <w:t>Whether schools have started segregating waste</w:t>
      </w:r>
      <w:r>
        <w:rPr>
          <w:rFonts w:ascii="Calibri" w:cs="Calibri" w:hAnsi="Calibri"/>
          <w:sz w:val="32"/>
          <w:szCs w:val="32"/>
        </w:rPr>
        <w:t>:-</w:t>
      </w:r>
      <w:r>
        <w:rPr>
          <w:rFonts w:ascii="Calibri" w:cs="Calibri" w:hAnsi="Calibri"/>
          <w:b/>
          <w:sz w:val="32"/>
          <w:szCs w:val="32"/>
          <w:u w:val="single"/>
        </w:rPr>
        <w:t>No</w:t>
      </w:r>
    </w:p>
    <w:p>
      <w:pPr>
        <w:pStyle w:val="style179"/>
        <w:widowControl w:val="false"/>
        <w:numPr>
          <w:ilvl w:val="0"/>
          <w:numId w:val="5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Whether schools have their own compost/soakage pits for solid/liquid waste management</w:t>
      </w:r>
      <w:r>
        <w:rPr>
          <w:rFonts w:ascii="Calibri" w:cs="Calibri" w:hAnsi="Calibri"/>
          <w:sz w:val="32"/>
          <w:szCs w:val="32"/>
        </w:rPr>
        <w:t>:-</w:t>
      </w:r>
      <w:r>
        <w:rPr>
          <w:rFonts w:ascii="Calibri" w:cs="Calibri" w:hAnsi="Calibri"/>
          <w:b/>
          <w:sz w:val="32"/>
          <w:szCs w:val="32"/>
          <w:u w:val="single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</w:p>
    <w:p>
      <w:pPr>
        <w:pStyle w:val="style179"/>
        <w:widowControl w:val="false"/>
        <w:numPr>
          <w:ilvl w:val="0"/>
          <w:numId w:val="23"/>
        </w:numPr>
        <w:shd w:val="clear" w:color="auto" w:fill="d9d9d9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bCs/>
          <w:sz w:val="32"/>
          <w:szCs w:val="32"/>
        </w:rPr>
      </w:pPr>
      <w:r>
        <w:rPr>
          <w:rFonts w:ascii="Calibri" w:cs="Calibri" w:hAnsi="Calibri"/>
          <w:b/>
          <w:bCs/>
          <w:sz w:val="32"/>
          <w:szCs w:val="32"/>
        </w:rPr>
        <w:t xml:space="preserve"> Healthy village</w:t>
      </w:r>
    </w:p>
    <w:p>
      <w:pPr>
        <w:pStyle w:val="style179"/>
        <w:widowControl w:val="false"/>
        <w:numPr>
          <w:ilvl w:val="0"/>
          <w:numId w:val="8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bCs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Are meetings related to Village Health and Sanitation Committee being held regularly?</w:t>
      </w:r>
      <w:r>
        <w:rPr>
          <w:rFonts w:ascii="Calibri" w:cs="Calibri" w:hAnsi="Calibri"/>
          <w:sz w:val="32"/>
          <w:szCs w:val="32"/>
        </w:rPr>
        <w:t>:-</w:t>
      </w:r>
      <w:r>
        <w:rPr>
          <w:rFonts w:ascii="Calibri" w:cs="Calibri" w:hAnsi="Calibri"/>
          <w:b/>
          <w:sz w:val="32"/>
          <w:szCs w:val="32"/>
          <w:u w:val="single"/>
        </w:rPr>
        <w:t>Yes</w:t>
      </w:r>
    </w:p>
    <w:p>
      <w:pPr>
        <w:pStyle w:val="style179"/>
        <w:widowControl w:val="false"/>
        <w:numPr>
          <w:ilvl w:val="0"/>
          <w:numId w:val="8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bCs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Do all the eligible individuals been provided the Golden Card?</w:t>
      </w:r>
      <w:r>
        <w:rPr>
          <w:rFonts w:ascii="Calibri" w:cs="Calibri" w:hAnsi="Calibri"/>
          <w:sz w:val="32"/>
          <w:szCs w:val="32"/>
        </w:rPr>
        <w:t>:-</w:t>
      </w:r>
      <w:r>
        <w:rPr>
          <w:rFonts w:ascii="Calibri" w:cs="Calibri" w:hAnsi="Calibri"/>
          <w:b/>
          <w:color w:val="ff0000"/>
          <w:sz w:val="32"/>
          <w:szCs w:val="32"/>
          <w:u w:val="single"/>
        </w:rPr>
        <w:t>80%</w:t>
      </w:r>
    </w:p>
    <w:p>
      <w:pPr>
        <w:pStyle w:val="style179"/>
        <w:widowControl w:val="false"/>
        <w:numPr>
          <w:ilvl w:val="0"/>
          <w:numId w:val="8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bCs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Are all the Children being immunized as per the Schedule recommended by Govt. of India?</w:t>
      </w:r>
      <w:r>
        <w:rPr>
          <w:rFonts w:ascii="Calibri" w:cs="Calibri" w:hAnsi="Calibri"/>
          <w:sz w:val="32"/>
          <w:szCs w:val="32"/>
        </w:rPr>
        <w:t>:-Yes</w:t>
      </w:r>
    </w:p>
    <w:p>
      <w:pPr>
        <w:pStyle w:val="style179"/>
        <w:widowControl w:val="false"/>
        <w:numPr>
          <w:ilvl w:val="0"/>
          <w:numId w:val="8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bCs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Are all the eligible individuals been vaccinated against COVID-19?</w:t>
      </w:r>
      <w:r>
        <w:rPr>
          <w:rFonts w:ascii="Calibri" w:cs="Calibri" w:hAnsi="Calibri"/>
          <w:sz w:val="32"/>
          <w:szCs w:val="32"/>
        </w:rPr>
        <w:t>:-</w:t>
      </w:r>
      <w:r>
        <w:rPr>
          <w:rFonts w:ascii="Calibri" w:cs="Calibri" w:hAnsi="Calibri"/>
          <w:b/>
          <w:sz w:val="32"/>
          <w:szCs w:val="32"/>
          <w:u w:val="single"/>
        </w:rPr>
        <w:t>Yes</w:t>
      </w:r>
    </w:p>
    <w:p>
      <w:pPr>
        <w:pStyle w:val="style179"/>
        <w:widowControl w:val="false"/>
        <w:numPr>
          <w:ilvl w:val="0"/>
          <w:numId w:val="8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bCs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Does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ensure that all pregnant women are getting necessary prenatal checkups? </w:t>
      </w:r>
      <w:r>
        <w:rPr>
          <w:rFonts w:ascii="Calibri" w:cs="Calibri" w:hAnsi="Calibri"/>
          <w:sz w:val="32"/>
          <w:szCs w:val="32"/>
        </w:rPr>
        <w:t>:-</w:t>
      </w:r>
      <w:r>
        <w:rPr>
          <w:rFonts w:ascii="Calibri" w:cs="Calibri" w:hAnsi="Calibri"/>
          <w:b/>
          <w:sz w:val="32"/>
          <w:szCs w:val="32"/>
          <w:u w:val="single"/>
        </w:rPr>
        <w:t>Yes</w:t>
      </w:r>
    </w:p>
    <w:p>
      <w:pPr>
        <w:pStyle w:val="style179"/>
        <w:widowControl w:val="false"/>
        <w:numPr>
          <w:ilvl w:val="0"/>
          <w:numId w:val="8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bCs/>
          <w:sz w:val="32"/>
          <w:szCs w:val="32"/>
          <w:u w:val="single"/>
        </w:rPr>
      </w:pPr>
      <w:r>
        <w:rPr>
          <w:rFonts w:ascii="Calibri" w:cs="Calibri" w:hAnsi="Calibri"/>
          <w:sz w:val="32"/>
          <w:szCs w:val="32"/>
        </w:rPr>
        <w:t xml:space="preserve">Whether all the deliveries were Institutionalized or conducted by trained Midwives? </w:t>
      </w:r>
      <w:r>
        <w:rPr>
          <w:rFonts w:ascii="Calibri" w:cs="Calibri" w:hAnsi="Calibri"/>
          <w:sz w:val="32"/>
          <w:szCs w:val="32"/>
        </w:rPr>
        <w:t>:-</w:t>
      </w:r>
      <w:r>
        <w:rPr>
          <w:rFonts w:ascii="Calibri" w:cs="Calibri" w:hAnsi="Calibri"/>
          <w:b/>
          <w:sz w:val="32"/>
          <w:szCs w:val="32"/>
          <w:u w:val="single"/>
        </w:rPr>
        <w:t>Institutionalized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</w:p>
    <w:p>
      <w:pPr>
        <w:pStyle w:val="style0"/>
        <w:widowControl w:val="false"/>
        <w:shd w:val="clear" w:color="auto" w:fill="d9d9d9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bCs/>
          <w:sz w:val="32"/>
          <w:szCs w:val="32"/>
        </w:rPr>
      </w:pPr>
      <w:r>
        <w:rPr>
          <w:rFonts w:ascii="Calibri" w:cs="Calibri" w:hAnsi="Calibri"/>
          <w:b/>
          <w:bCs/>
          <w:sz w:val="32"/>
          <w:szCs w:val="32"/>
        </w:rPr>
        <w:t>3</w:t>
      </w:r>
      <w:r>
        <w:rPr>
          <w:rFonts w:ascii="Calibri" w:cs="Calibri" w:hAnsi="Calibri"/>
          <w:b/>
          <w:bCs/>
          <w:sz w:val="32"/>
          <w:szCs w:val="32"/>
        </w:rPr>
        <w:tab/>
      </w:r>
      <w:r>
        <w:rPr>
          <w:rFonts w:ascii="Calibri" w:cs="Calibri" w:hAnsi="Calibri"/>
          <w:b/>
          <w:bCs/>
          <w:sz w:val="32"/>
          <w:szCs w:val="32"/>
        </w:rPr>
        <w:t xml:space="preserve"> Water sufficient village</w:t>
      </w:r>
    </w:p>
    <w:p>
      <w:pPr>
        <w:pStyle w:val="style179"/>
        <w:widowControl w:val="false"/>
        <w:numPr>
          <w:ilvl w:val="0"/>
          <w:numId w:val="9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Do all the IHHs in the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have water pipeline connections?</w:t>
      </w:r>
      <w:r>
        <w:rPr>
          <w:rFonts w:ascii="Calibri" w:cs="Calibri" w:hAnsi="Calibri"/>
          <w:sz w:val="32"/>
          <w:szCs w:val="32"/>
        </w:rPr>
        <w:t>:-Yes</w:t>
      </w:r>
    </w:p>
    <w:p>
      <w:pPr>
        <w:pStyle w:val="style179"/>
        <w:widowControl w:val="false"/>
        <w:numPr>
          <w:ilvl w:val="0"/>
          <w:numId w:val="9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Whether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has taken steps for grey water management. If Yes please specify</w:t>
      </w:r>
      <w:r>
        <w:rPr>
          <w:rFonts w:ascii="Calibri" w:cs="Calibri" w:hAnsi="Calibri"/>
          <w:sz w:val="32"/>
          <w:szCs w:val="32"/>
        </w:rPr>
        <w:t>:-</w:t>
      </w:r>
      <w:r>
        <w:rPr>
          <w:rFonts w:ascii="Calibri" w:cs="Calibri" w:hAnsi="Calibri"/>
          <w:b/>
          <w:sz w:val="32"/>
          <w:szCs w:val="32"/>
          <w:u w:val="single"/>
        </w:rPr>
        <w:t>No</w:t>
      </w:r>
    </w:p>
    <w:p>
      <w:pPr>
        <w:pStyle w:val="style179"/>
        <w:widowControl w:val="false"/>
        <w:numPr>
          <w:ilvl w:val="0"/>
          <w:numId w:val="9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sz w:val="32"/>
          <w:szCs w:val="32"/>
        </w:rPr>
        <w:t xml:space="preserve">Do all the IHHs in the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have toilets?</w:t>
      </w:r>
      <w:r>
        <w:rPr>
          <w:rFonts w:ascii="Calibri" w:cs="Calibri" w:hAnsi="Calibri"/>
          <w:sz w:val="32"/>
          <w:szCs w:val="32"/>
        </w:rPr>
        <w:t>:-</w:t>
      </w:r>
      <w:r>
        <w:rPr>
          <w:rFonts w:ascii="Calibri" w:cs="Calibri" w:hAnsi="Calibri"/>
          <w:b/>
          <w:sz w:val="32"/>
          <w:szCs w:val="32"/>
          <w:u w:val="single"/>
        </w:rPr>
        <w:t>Yes</w:t>
      </w:r>
    </w:p>
    <w:p>
      <w:pPr>
        <w:pStyle w:val="style179"/>
        <w:widowControl w:val="false"/>
        <w:numPr>
          <w:ilvl w:val="0"/>
          <w:numId w:val="9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sz w:val="32"/>
          <w:szCs w:val="32"/>
        </w:rPr>
        <w:t>Are all the IHHs toilets functional or not?</w:t>
      </w:r>
      <w:r>
        <w:rPr>
          <w:rFonts w:ascii="Calibri" w:cs="Calibri" w:hAnsi="Calibri"/>
          <w:sz w:val="32"/>
          <w:szCs w:val="32"/>
        </w:rPr>
        <w:t>:-</w:t>
      </w:r>
      <w:r>
        <w:rPr>
          <w:rFonts w:ascii="Calibri" w:cs="Calibri" w:hAnsi="Calibri"/>
          <w:b/>
          <w:sz w:val="32"/>
          <w:szCs w:val="32"/>
          <w:u w:val="single"/>
        </w:rPr>
        <w:t>Functional</w:t>
      </w:r>
    </w:p>
    <w:p>
      <w:pPr>
        <w:pStyle w:val="style179"/>
        <w:widowControl w:val="false"/>
        <w:numPr>
          <w:ilvl w:val="0"/>
          <w:numId w:val="9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Do all the Schools/</w:t>
      </w:r>
      <w:r>
        <w:rPr>
          <w:rFonts w:ascii="Calibri" w:cs="Calibri" w:hAnsi="Calibri"/>
          <w:sz w:val="32"/>
          <w:szCs w:val="32"/>
        </w:rPr>
        <w:t>Anganwadi</w:t>
      </w:r>
      <w:r>
        <w:rPr>
          <w:rFonts w:ascii="Calibri" w:cs="Calibri" w:hAnsi="Calibri"/>
          <w:sz w:val="32"/>
          <w:szCs w:val="32"/>
        </w:rPr>
        <w:t xml:space="preserve"> centers have a toilet facility or not? </w:t>
      </w:r>
      <w:r>
        <w:rPr>
          <w:rFonts w:ascii="Calibri" w:cs="Calibri" w:hAnsi="Calibri"/>
          <w:sz w:val="32"/>
          <w:szCs w:val="32"/>
        </w:rPr>
        <w:t>:-</w:t>
      </w:r>
      <w:r>
        <w:rPr>
          <w:rFonts w:ascii="Calibri" w:cs="Calibri" w:hAnsi="Calibri"/>
          <w:b/>
          <w:sz w:val="32"/>
          <w:szCs w:val="32"/>
          <w:u w:val="single"/>
        </w:rPr>
        <w:t>Yes</w:t>
      </w:r>
    </w:p>
    <w:p>
      <w:pPr>
        <w:pStyle w:val="style179"/>
        <w:widowControl w:val="false"/>
        <w:numPr>
          <w:ilvl w:val="0"/>
          <w:numId w:val="9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sz w:val="32"/>
          <w:szCs w:val="32"/>
        </w:rPr>
        <w:t>Are all the toilets in the schools/</w:t>
      </w:r>
      <w:r>
        <w:rPr>
          <w:rFonts w:ascii="Calibri" w:cs="Calibri" w:hAnsi="Calibri"/>
          <w:sz w:val="32"/>
          <w:szCs w:val="32"/>
        </w:rPr>
        <w:t>Aaganwadi</w:t>
      </w:r>
      <w:r>
        <w:rPr>
          <w:rFonts w:ascii="Calibri" w:cs="Calibri" w:hAnsi="Calibri"/>
          <w:sz w:val="32"/>
          <w:szCs w:val="32"/>
        </w:rPr>
        <w:t xml:space="preserve"> functional or not?</w:t>
      </w:r>
      <w:r>
        <w:rPr>
          <w:rFonts w:ascii="Calibri" w:cs="Calibri" w:hAnsi="Calibri"/>
          <w:sz w:val="32"/>
          <w:szCs w:val="32"/>
        </w:rPr>
        <w:t>:-</w:t>
      </w:r>
      <w:r>
        <w:rPr>
          <w:rFonts w:ascii="Calibri" w:cs="Calibri" w:hAnsi="Calibri"/>
          <w:b/>
          <w:sz w:val="32"/>
          <w:szCs w:val="32"/>
          <w:u w:val="single"/>
        </w:rPr>
        <w:t>Functional</w:t>
      </w:r>
    </w:p>
    <w:p>
      <w:pPr>
        <w:pStyle w:val="style179"/>
        <w:widowControl w:val="false"/>
        <w:numPr>
          <w:ilvl w:val="0"/>
          <w:numId w:val="9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Whether Gram </w:t>
      </w:r>
      <w:r>
        <w:rPr>
          <w:rFonts w:ascii="Calibri" w:cs="Calibri" w:hAnsi="Calibri"/>
          <w:sz w:val="32"/>
          <w:szCs w:val="32"/>
        </w:rPr>
        <w:t>Pachachayat</w:t>
      </w:r>
      <w:r>
        <w:rPr>
          <w:rFonts w:ascii="Calibri" w:cs="Calibri" w:hAnsi="Calibri"/>
          <w:sz w:val="32"/>
          <w:szCs w:val="32"/>
        </w:rPr>
        <w:t xml:space="preserve"> </w:t>
      </w:r>
      <w:r>
        <w:rPr>
          <w:rFonts w:ascii="Calibri" w:cs="Calibri" w:hAnsi="Calibri"/>
          <w:sz w:val="32"/>
          <w:szCs w:val="32"/>
        </w:rPr>
        <w:t>Bhawan</w:t>
      </w:r>
      <w:r>
        <w:rPr>
          <w:rFonts w:ascii="Calibri" w:cs="Calibri" w:hAnsi="Calibri"/>
          <w:sz w:val="32"/>
          <w:szCs w:val="32"/>
        </w:rPr>
        <w:t xml:space="preserve"> has separate toilets for women or not? </w:t>
      </w:r>
      <w:r>
        <w:rPr>
          <w:rFonts w:ascii="Calibri" w:cs="Calibri" w:hAnsi="Calibri"/>
          <w:sz w:val="32"/>
          <w:szCs w:val="32"/>
        </w:rPr>
        <w:t>:-</w:t>
      </w:r>
      <w:r>
        <w:rPr>
          <w:rFonts w:ascii="Calibri" w:cs="Calibri" w:hAnsi="Calibri"/>
          <w:b/>
          <w:sz w:val="32"/>
          <w:szCs w:val="32"/>
          <w:u w:val="single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</w:p>
    <w:p>
      <w:pPr>
        <w:pStyle w:val="style0"/>
        <w:widowControl w:val="false"/>
        <w:shd w:val="clear" w:color="auto" w:fill="d9d9d9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bCs/>
          <w:sz w:val="32"/>
          <w:szCs w:val="32"/>
        </w:rPr>
      </w:pPr>
      <w:r>
        <w:rPr>
          <w:rFonts w:ascii="Calibri" w:cs="Calibri" w:hAnsi="Calibri"/>
          <w:b/>
          <w:bCs/>
          <w:sz w:val="32"/>
          <w:szCs w:val="32"/>
        </w:rPr>
        <w:t>4</w:t>
      </w:r>
      <w:r>
        <w:rPr>
          <w:rFonts w:ascii="Calibri" w:cs="Calibri" w:hAnsi="Calibri"/>
          <w:b/>
          <w:bCs/>
          <w:sz w:val="32"/>
          <w:szCs w:val="32"/>
        </w:rPr>
        <w:tab/>
      </w:r>
      <w:r>
        <w:rPr>
          <w:rFonts w:ascii="Calibri" w:cs="Calibri" w:hAnsi="Calibri"/>
          <w:b/>
          <w:bCs/>
          <w:sz w:val="32"/>
          <w:szCs w:val="32"/>
        </w:rPr>
        <w:t>Child Friendly village</w:t>
      </w:r>
    </w:p>
    <w:p>
      <w:pPr>
        <w:pStyle w:val="style179"/>
        <w:widowControl w:val="false"/>
        <w:numPr>
          <w:ilvl w:val="0"/>
          <w:numId w:val="10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Do all the children under the age </w:t>
      </w:r>
      <w:r>
        <w:rPr>
          <w:rFonts w:ascii="Calibri" w:cs="Calibri" w:hAnsi="Calibri"/>
          <w:sz w:val="32"/>
          <w:szCs w:val="32"/>
        </w:rPr>
        <w:t>of  0</w:t>
      </w:r>
      <w:r>
        <w:rPr>
          <w:rFonts w:ascii="Calibri" w:cs="Calibri" w:hAnsi="Calibri"/>
          <w:sz w:val="32"/>
          <w:szCs w:val="32"/>
        </w:rPr>
        <w:t xml:space="preserve">-6 years been enrolled in the </w:t>
      </w:r>
      <w:r>
        <w:rPr>
          <w:rFonts w:ascii="Calibri" w:cs="Calibri" w:hAnsi="Calibri"/>
          <w:sz w:val="32"/>
          <w:szCs w:val="32"/>
        </w:rPr>
        <w:t>Anganwadi</w:t>
      </w:r>
      <w:r>
        <w:rPr>
          <w:rFonts w:ascii="Calibri" w:cs="Calibri" w:hAnsi="Calibri"/>
          <w:sz w:val="32"/>
          <w:szCs w:val="32"/>
        </w:rPr>
        <w:t xml:space="preserve"> centers for pre-schooling? Yes/NO</w:t>
      </w:r>
      <w:r>
        <w:rPr>
          <w:rFonts w:ascii="Calibri" w:cs="Calibri" w:hAnsi="Calibri"/>
          <w:sz w:val="32"/>
          <w:szCs w:val="32"/>
        </w:rPr>
        <w:t>:-Yes</w:t>
      </w:r>
      <w:r>
        <w:rPr>
          <w:rFonts w:ascii="Calibri" w:cs="Calibri" w:hAnsi="Calibri"/>
          <w:sz w:val="32"/>
          <w:szCs w:val="32"/>
        </w:rPr>
        <w:t xml:space="preserve">  </w:t>
      </w:r>
    </w:p>
    <w:p>
      <w:pPr>
        <w:pStyle w:val="style179"/>
        <w:widowControl w:val="false"/>
        <w:numPr>
          <w:ilvl w:val="0"/>
          <w:numId w:val="10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 How many Bal </w:t>
      </w:r>
      <w:r>
        <w:rPr>
          <w:rFonts w:ascii="Calibri" w:cs="Calibri" w:hAnsi="Calibri"/>
          <w:sz w:val="32"/>
          <w:szCs w:val="32"/>
        </w:rPr>
        <w:t>Sabha’s</w:t>
      </w:r>
      <w:r>
        <w:rPr>
          <w:rFonts w:ascii="Calibri" w:cs="Calibri" w:hAnsi="Calibri"/>
          <w:sz w:val="32"/>
          <w:szCs w:val="32"/>
        </w:rPr>
        <w:t xml:space="preserve"> were organized in the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>-</w:t>
      </w:r>
      <w:r>
        <w:rPr>
          <w:rFonts w:ascii="Calibri" w:cs="Calibri" w:hAnsi="Calibri"/>
          <w:sz w:val="32"/>
          <w:szCs w:val="32"/>
        </w:rPr>
        <w:t>:-1</w:t>
      </w:r>
      <w:r>
        <w:rPr>
          <w:rFonts w:ascii="Calibri" w:cs="Calibri" w:hAnsi="Calibri"/>
          <w:sz w:val="32"/>
          <w:szCs w:val="32"/>
        </w:rPr>
        <w:t>------------------</w:t>
      </w:r>
    </w:p>
    <w:p>
      <w:pPr>
        <w:pStyle w:val="style179"/>
        <w:widowControl w:val="false"/>
        <w:numPr>
          <w:ilvl w:val="0"/>
          <w:numId w:val="10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Whether the issues raised by </w:t>
      </w:r>
      <w:r>
        <w:rPr>
          <w:rFonts w:ascii="Calibri" w:cs="Calibri" w:hAnsi="Calibri"/>
          <w:sz w:val="32"/>
          <w:szCs w:val="32"/>
        </w:rPr>
        <w:t>Bal</w:t>
      </w:r>
      <w:r>
        <w:rPr>
          <w:rFonts w:ascii="Calibri" w:cs="Calibri" w:hAnsi="Calibri"/>
          <w:sz w:val="32"/>
          <w:szCs w:val="32"/>
        </w:rPr>
        <w:t xml:space="preserve"> </w:t>
      </w:r>
      <w:r>
        <w:rPr>
          <w:rFonts w:ascii="Calibri" w:cs="Calibri" w:hAnsi="Calibri"/>
          <w:sz w:val="32"/>
          <w:szCs w:val="32"/>
        </w:rPr>
        <w:t>Sabha</w:t>
      </w:r>
      <w:r>
        <w:rPr>
          <w:rFonts w:ascii="Calibri" w:cs="Calibri" w:hAnsi="Calibri"/>
          <w:sz w:val="32"/>
          <w:szCs w:val="32"/>
        </w:rPr>
        <w:t xml:space="preserve"> are addressed during the Gram </w:t>
      </w:r>
      <w:r>
        <w:rPr>
          <w:rFonts w:ascii="Calibri" w:cs="Calibri" w:hAnsi="Calibri"/>
          <w:sz w:val="32"/>
          <w:szCs w:val="32"/>
        </w:rPr>
        <w:t>Sabha</w:t>
      </w:r>
      <w:r>
        <w:rPr>
          <w:rFonts w:ascii="Calibri" w:cs="Calibri" w:hAnsi="Calibri"/>
          <w:sz w:val="32"/>
          <w:szCs w:val="32"/>
        </w:rPr>
        <w:t>. Yes/NO</w:t>
      </w:r>
      <w:r>
        <w:rPr>
          <w:rFonts w:ascii="Calibri" w:cs="Calibri" w:hAnsi="Calibri"/>
          <w:sz w:val="32"/>
          <w:szCs w:val="32"/>
        </w:rPr>
        <w:t>:-Yes</w:t>
      </w:r>
    </w:p>
    <w:p>
      <w:pPr>
        <w:pStyle w:val="style179"/>
        <w:widowControl w:val="false"/>
        <w:numPr>
          <w:ilvl w:val="0"/>
          <w:numId w:val="10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Whether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is tracking the data related to dropout children and children with irregular attendance? Yes/NO. </w:t>
      </w:r>
      <w:r>
        <w:rPr>
          <w:rFonts w:ascii="Calibri" w:cs="Calibri" w:hAnsi="Calibri"/>
          <w:sz w:val="32"/>
          <w:szCs w:val="32"/>
        </w:rPr>
        <w:t>:-Yes</w:t>
      </w:r>
    </w:p>
    <w:p>
      <w:pPr>
        <w:pStyle w:val="style179"/>
        <w:widowControl w:val="false"/>
        <w:numPr>
          <w:ilvl w:val="0"/>
          <w:numId w:val="10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Do all the schools under the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have separate toilets for girls and boys? Yes/No</w:t>
      </w:r>
      <w:r>
        <w:rPr>
          <w:rFonts w:ascii="Calibri" w:cs="Calibri" w:hAnsi="Calibri"/>
          <w:sz w:val="32"/>
          <w:szCs w:val="32"/>
        </w:rPr>
        <w:t>:-Yes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</w:p>
    <w:p>
      <w:pPr>
        <w:pStyle w:val="style0"/>
        <w:widowControl w:val="false"/>
        <w:shd w:val="clear" w:color="auto" w:fill="d9d9d9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bCs/>
          <w:sz w:val="32"/>
          <w:szCs w:val="32"/>
        </w:rPr>
      </w:pPr>
      <w:r>
        <w:rPr>
          <w:rFonts w:ascii="Calibri" w:cs="Calibri" w:hAnsi="Calibri"/>
          <w:b/>
          <w:bCs/>
          <w:sz w:val="32"/>
          <w:szCs w:val="32"/>
        </w:rPr>
        <w:t>5</w:t>
      </w:r>
      <w:r>
        <w:rPr>
          <w:rFonts w:ascii="Calibri" w:cs="Calibri" w:hAnsi="Calibri"/>
          <w:b/>
          <w:bCs/>
          <w:sz w:val="32"/>
          <w:szCs w:val="32"/>
        </w:rPr>
        <w:tab/>
      </w:r>
      <w:r>
        <w:rPr>
          <w:rFonts w:ascii="Calibri" w:cs="Calibri" w:hAnsi="Calibri"/>
          <w:b/>
          <w:bCs/>
          <w:sz w:val="32"/>
          <w:szCs w:val="32"/>
        </w:rPr>
        <w:t>Village with good governance</w:t>
      </w:r>
    </w:p>
    <w:p>
      <w:pPr>
        <w:pStyle w:val="style179"/>
        <w:widowControl w:val="false"/>
        <w:numPr>
          <w:ilvl w:val="0"/>
          <w:numId w:val="11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Is CSC located in the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</w:t>
      </w:r>
      <w:r>
        <w:rPr>
          <w:rFonts w:ascii="Calibri" w:cs="Calibri" w:hAnsi="Calibri"/>
          <w:sz w:val="32"/>
          <w:szCs w:val="32"/>
        </w:rPr>
        <w:t>Bhawan</w:t>
      </w:r>
      <w:r>
        <w:rPr>
          <w:rFonts w:ascii="Calibri" w:cs="Calibri" w:hAnsi="Calibri"/>
          <w:sz w:val="32"/>
          <w:szCs w:val="32"/>
        </w:rPr>
        <w:t xml:space="preserve"> or not?</w:t>
      </w:r>
      <w:r>
        <w:rPr>
          <w:rFonts w:ascii="Calibri" w:cs="Calibri" w:hAnsi="Calibri"/>
          <w:sz w:val="32"/>
          <w:szCs w:val="32"/>
        </w:rPr>
        <w:t>:-Yes</w:t>
      </w:r>
    </w:p>
    <w:p>
      <w:pPr>
        <w:pStyle w:val="style179"/>
        <w:widowControl w:val="false"/>
        <w:numPr>
          <w:ilvl w:val="0"/>
          <w:numId w:val="11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Is the list of beneficiaries related to the Schemes/Programs displayed on the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wall or not?</w:t>
      </w:r>
      <w:r>
        <w:rPr>
          <w:rFonts w:ascii="Calibri" w:cs="Calibri" w:hAnsi="Calibri"/>
          <w:sz w:val="32"/>
          <w:szCs w:val="32"/>
        </w:rPr>
        <w:t>:-Yes</w:t>
      </w:r>
    </w:p>
    <w:p>
      <w:pPr>
        <w:pStyle w:val="style179"/>
        <w:widowControl w:val="false"/>
        <w:numPr>
          <w:ilvl w:val="0"/>
          <w:numId w:val="11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Does the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has its building or not?</w:t>
      </w:r>
      <w:r>
        <w:rPr>
          <w:rFonts w:ascii="Calibri" w:cs="Calibri" w:hAnsi="Calibri"/>
          <w:sz w:val="32"/>
          <w:szCs w:val="32"/>
        </w:rPr>
        <w:t>:-Yes</w:t>
      </w:r>
    </w:p>
    <w:p>
      <w:pPr>
        <w:pStyle w:val="style179"/>
        <w:widowControl w:val="false"/>
        <w:numPr>
          <w:ilvl w:val="0"/>
          <w:numId w:val="11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Is the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office functional or not?</w:t>
      </w:r>
      <w:r>
        <w:rPr>
          <w:rFonts w:ascii="Calibri" w:cs="Calibri" w:hAnsi="Calibri"/>
          <w:sz w:val="32"/>
          <w:szCs w:val="32"/>
        </w:rPr>
        <w:t>:-Yes</w:t>
      </w:r>
    </w:p>
    <w:p>
      <w:pPr>
        <w:pStyle w:val="style179"/>
        <w:widowControl w:val="false"/>
        <w:numPr>
          <w:ilvl w:val="0"/>
          <w:numId w:val="11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Are the activities approved under the </w:t>
      </w:r>
      <w:r>
        <w:rPr>
          <w:rFonts w:ascii="Calibri" w:cs="Calibri" w:hAnsi="Calibri"/>
          <w:sz w:val="32"/>
          <w:szCs w:val="32"/>
        </w:rPr>
        <w:t>Halqa</w:t>
      </w:r>
      <w:r>
        <w:rPr>
          <w:rFonts w:ascii="Calibri" w:cs="Calibri" w:hAnsi="Calibri"/>
          <w:sz w:val="32"/>
          <w:szCs w:val="32"/>
        </w:rPr>
        <w:t xml:space="preserve">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Development Plan displayed on the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wall or not?</w:t>
      </w:r>
      <w:r>
        <w:rPr>
          <w:rFonts w:ascii="Calibri" w:cs="Calibri" w:hAnsi="Calibri"/>
          <w:sz w:val="32"/>
          <w:szCs w:val="32"/>
        </w:rPr>
        <w:t>:-Yes</w:t>
      </w:r>
    </w:p>
    <w:p>
      <w:pPr>
        <w:pStyle w:val="style179"/>
        <w:widowControl w:val="false"/>
        <w:numPr>
          <w:ilvl w:val="0"/>
          <w:numId w:val="11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Is Social Audit of earlier Schemes/Programs carried out or not?</w:t>
      </w:r>
      <w:r>
        <w:rPr>
          <w:rFonts w:ascii="Calibri" w:cs="Calibri" w:hAnsi="Calibri"/>
          <w:sz w:val="32"/>
          <w:szCs w:val="32"/>
        </w:rPr>
        <w:t>:-Yes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</w:p>
    <w:p>
      <w:pPr>
        <w:pStyle w:val="style0"/>
        <w:widowControl w:val="false"/>
        <w:shd w:val="clear" w:color="auto" w:fill="d9d9d9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bCs/>
          <w:sz w:val="32"/>
          <w:szCs w:val="32"/>
        </w:rPr>
      </w:pPr>
      <w:r>
        <w:rPr>
          <w:rFonts w:ascii="Calibri" w:cs="Calibri" w:hAnsi="Calibri"/>
          <w:b/>
          <w:bCs/>
          <w:sz w:val="32"/>
          <w:szCs w:val="32"/>
        </w:rPr>
        <w:t>6</w:t>
      </w:r>
      <w:r>
        <w:rPr>
          <w:rFonts w:ascii="Calibri" w:cs="Calibri" w:hAnsi="Calibri"/>
          <w:b/>
          <w:bCs/>
          <w:sz w:val="32"/>
          <w:szCs w:val="32"/>
        </w:rPr>
        <w:tab/>
      </w:r>
      <w:r>
        <w:rPr>
          <w:rFonts w:ascii="Calibri" w:cs="Calibri" w:hAnsi="Calibri"/>
          <w:b/>
          <w:bCs/>
          <w:sz w:val="32"/>
          <w:szCs w:val="32"/>
        </w:rPr>
        <w:t>Poverty free and enhanced livelihood village</w:t>
      </w:r>
    </w:p>
    <w:p>
      <w:pPr>
        <w:pStyle w:val="style179"/>
        <w:widowControl w:val="false"/>
        <w:numPr>
          <w:ilvl w:val="0"/>
          <w:numId w:val="12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Has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developed any criteria for the identification of the poor?  Yes/No if yes specify</w:t>
      </w:r>
      <w:r>
        <w:rPr>
          <w:rFonts w:ascii="Calibri" w:cs="Calibri" w:hAnsi="Calibri"/>
          <w:sz w:val="32"/>
          <w:szCs w:val="32"/>
        </w:rPr>
        <w:t>:-Yes (Land less)</w:t>
      </w:r>
    </w:p>
    <w:p>
      <w:pPr>
        <w:pStyle w:val="style179"/>
        <w:widowControl w:val="false"/>
        <w:numPr>
          <w:ilvl w:val="0"/>
          <w:numId w:val="12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Have all the eligible households registered in PDS or not?</w:t>
      </w:r>
      <w:r>
        <w:rPr>
          <w:rFonts w:ascii="Calibri" w:cs="Calibri" w:hAnsi="Calibri"/>
          <w:sz w:val="32"/>
          <w:szCs w:val="32"/>
        </w:rPr>
        <w:t>:-No (10 Pending)</w:t>
      </w:r>
    </w:p>
    <w:p>
      <w:pPr>
        <w:pStyle w:val="style179"/>
        <w:widowControl w:val="false"/>
        <w:numPr>
          <w:ilvl w:val="0"/>
          <w:numId w:val="12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Has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provided space for Self-help Groups in </w:t>
      </w:r>
      <w:r>
        <w:rPr>
          <w:rFonts w:ascii="Calibri" w:cs="Calibri" w:hAnsi="Calibri"/>
          <w:sz w:val="32"/>
          <w:szCs w:val="32"/>
        </w:rPr>
        <w:t>PanchyatGhar</w:t>
      </w:r>
      <w:r>
        <w:rPr>
          <w:rFonts w:ascii="Calibri" w:cs="Calibri" w:hAnsi="Calibri"/>
          <w:sz w:val="32"/>
          <w:szCs w:val="32"/>
        </w:rPr>
        <w:t xml:space="preserve"> for holding meetings or </w:t>
      </w:r>
      <w:r>
        <w:rPr>
          <w:rFonts w:ascii="Calibri" w:cs="Calibri" w:hAnsi="Calibri"/>
          <w:sz w:val="32"/>
          <w:szCs w:val="32"/>
        </w:rPr>
        <w:t>not?</w:t>
      </w:r>
      <w:r>
        <w:rPr>
          <w:rFonts w:ascii="Calibri" w:cs="Calibri" w:hAnsi="Calibri"/>
          <w:sz w:val="32"/>
          <w:szCs w:val="32"/>
        </w:rPr>
        <w:t>:-No</w:t>
      </w:r>
    </w:p>
    <w:p>
      <w:pPr>
        <w:pStyle w:val="style179"/>
        <w:widowControl w:val="false"/>
        <w:numPr>
          <w:ilvl w:val="0"/>
          <w:numId w:val="12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Have all the eligible households been registered for Pension or not?</w:t>
      </w:r>
      <w:r>
        <w:rPr>
          <w:rFonts w:ascii="Calibri" w:cs="Calibri" w:hAnsi="Calibri"/>
          <w:sz w:val="32"/>
          <w:szCs w:val="32"/>
        </w:rPr>
        <w:t>:-Yes</w:t>
      </w:r>
    </w:p>
    <w:p>
      <w:pPr>
        <w:pStyle w:val="style179"/>
        <w:widowControl w:val="false"/>
        <w:numPr>
          <w:ilvl w:val="0"/>
          <w:numId w:val="12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Has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facilitated Youth for Skill Enhancement Courses and Placement?</w:t>
      </w:r>
      <w:r>
        <w:rPr>
          <w:rFonts w:ascii="Calibri" w:cs="Calibri" w:hAnsi="Calibri"/>
          <w:sz w:val="32"/>
          <w:szCs w:val="32"/>
        </w:rPr>
        <w:t>:-NO</w:t>
      </w:r>
    </w:p>
    <w:p>
      <w:pPr>
        <w:pStyle w:val="style179"/>
        <w:widowControl w:val="false"/>
        <w:numPr>
          <w:ilvl w:val="0"/>
          <w:numId w:val="12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Has Job Cards been distributed to all the eligible individuals under MGNREGA?</w:t>
      </w:r>
      <w:r>
        <w:rPr>
          <w:rFonts w:ascii="Calibri" w:cs="Calibri" w:hAnsi="Calibri"/>
          <w:sz w:val="32"/>
          <w:szCs w:val="32"/>
        </w:rPr>
        <w:t>:-Yes</w:t>
      </w:r>
    </w:p>
    <w:p>
      <w:pPr>
        <w:pStyle w:val="style179"/>
        <w:widowControl w:val="false"/>
        <w:numPr>
          <w:ilvl w:val="0"/>
          <w:numId w:val="12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Has Gram </w:t>
      </w:r>
      <w:r>
        <w:rPr>
          <w:rFonts w:ascii="Calibri" w:cs="Calibri" w:hAnsi="Calibri"/>
          <w:sz w:val="32"/>
          <w:szCs w:val="32"/>
        </w:rPr>
        <w:t>Panchayat</w:t>
      </w:r>
      <w:r>
        <w:rPr>
          <w:rFonts w:ascii="Calibri" w:cs="Calibri" w:hAnsi="Calibri"/>
          <w:sz w:val="32"/>
          <w:szCs w:val="32"/>
        </w:rPr>
        <w:t xml:space="preserve"> facilitated SHGs for Bank Account Linkages?</w:t>
      </w:r>
      <w:r>
        <w:rPr>
          <w:rFonts w:ascii="Calibri" w:cs="Calibri" w:hAnsi="Calibri"/>
          <w:sz w:val="32"/>
          <w:szCs w:val="32"/>
        </w:rPr>
        <w:t>:-Yes</w:t>
      </w:r>
    </w:p>
    <w:p>
      <w:pPr>
        <w:pStyle w:val="style0"/>
        <w:jc w:val="both"/>
        <w:rPr>
          <w:rFonts w:ascii="Calibri" w:cs="Calibri" w:hAnsi="Calibri"/>
          <w:sz w:val="32"/>
          <w:szCs w:val="32"/>
        </w:rPr>
      </w:pPr>
    </w:p>
    <w:p>
      <w:pPr>
        <w:pStyle w:val="style0"/>
        <w:widowControl w:val="false"/>
        <w:shd w:val="clear" w:color="auto" w:fill="d9d9d9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bCs/>
          <w:color w:val="000000"/>
          <w:sz w:val="32"/>
          <w:szCs w:val="32"/>
        </w:rPr>
      </w:pPr>
      <w:r>
        <w:rPr>
          <w:rFonts w:ascii="Calibri" w:cs="Calibri" w:hAnsi="Calibri"/>
          <w:b/>
          <w:bCs/>
          <w:color w:val="000000"/>
          <w:sz w:val="32"/>
          <w:szCs w:val="32"/>
        </w:rPr>
        <w:t>7</w:t>
      </w:r>
      <w:r>
        <w:rPr>
          <w:rFonts w:ascii="Calibri" w:cs="Calibri" w:hAnsi="Calibri"/>
          <w:b/>
          <w:bCs/>
          <w:color w:val="000000"/>
          <w:sz w:val="32"/>
          <w:szCs w:val="32"/>
        </w:rPr>
        <w:tab/>
      </w:r>
      <w:r>
        <w:rPr>
          <w:rFonts w:ascii="Calibri" w:cs="Calibri" w:hAnsi="Calibri"/>
          <w:b/>
          <w:bCs/>
          <w:color w:val="000000"/>
          <w:sz w:val="32"/>
          <w:szCs w:val="32"/>
        </w:rPr>
        <w:t xml:space="preserve"> Socially secured village</w:t>
      </w:r>
    </w:p>
    <w:p>
      <w:pPr>
        <w:pStyle w:val="style179"/>
        <w:widowControl w:val="false"/>
        <w:numPr>
          <w:ilvl w:val="0"/>
          <w:numId w:val="13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color w:val="000000"/>
          <w:sz w:val="32"/>
          <w:szCs w:val="32"/>
        </w:rPr>
        <w:t xml:space="preserve">Whether Gram </w:t>
      </w:r>
      <w:r>
        <w:rPr>
          <w:rFonts w:ascii="Calibri" w:cs="Calibri" w:hAnsi="Calibri"/>
          <w:color w:val="000000"/>
          <w:sz w:val="32"/>
          <w:szCs w:val="32"/>
        </w:rPr>
        <w:t>Panchayat</w:t>
      </w:r>
      <w:r>
        <w:rPr>
          <w:rFonts w:ascii="Calibri" w:cs="Calibri" w:hAnsi="Calibri"/>
          <w:color w:val="000000"/>
          <w:sz w:val="32"/>
          <w:szCs w:val="32"/>
        </w:rPr>
        <w:t xml:space="preserve"> is maintaining data related to Differently </w:t>
      </w:r>
      <w:r>
        <w:rPr>
          <w:rFonts w:ascii="Calibri" w:cs="Calibri" w:hAnsi="Calibri"/>
          <w:color w:val="000000"/>
          <w:sz w:val="32"/>
          <w:szCs w:val="32"/>
        </w:rPr>
        <w:t>Abled</w:t>
      </w:r>
      <w:r>
        <w:rPr>
          <w:rFonts w:ascii="Calibri" w:cs="Calibri" w:hAnsi="Calibri"/>
          <w:color w:val="000000"/>
          <w:sz w:val="32"/>
          <w:szCs w:val="32"/>
        </w:rPr>
        <w:t xml:space="preserve"> People?</w:t>
      </w:r>
      <w:r>
        <w:rPr>
          <w:rFonts w:ascii="Calibri" w:cs="Calibri" w:hAnsi="Calibri"/>
          <w:color w:val="000000"/>
          <w:sz w:val="32"/>
          <w:szCs w:val="32"/>
        </w:rPr>
        <w:t>:-Yes</w:t>
      </w:r>
    </w:p>
    <w:p>
      <w:pPr>
        <w:pStyle w:val="style179"/>
        <w:widowControl w:val="false"/>
        <w:numPr>
          <w:ilvl w:val="0"/>
          <w:numId w:val="13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color w:val="000000"/>
          <w:sz w:val="32"/>
          <w:szCs w:val="32"/>
        </w:rPr>
        <w:t xml:space="preserve">Is Gram </w:t>
      </w:r>
      <w:r>
        <w:rPr>
          <w:rFonts w:ascii="Calibri" w:cs="Calibri" w:hAnsi="Calibri"/>
          <w:color w:val="000000"/>
          <w:sz w:val="32"/>
          <w:szCs w:val="32"/>
        </w:rPr>
        <w:t>Panchayat</w:t>
      </w:r>
      <w:r>
        <w:rPr>
          <w:rFonts w:ascii="Calibri" w:cs="Calibri" w:hAnsi="Calibri"/>
          <w:color w:val="000000"/>
          <w:sz w:val="32"/>
          <w:szCs w:val="32"/>
        </w:rPr>
        <w:t xml:space="preserve"> Office Disabled Friendly or not?</w:t>
      </w:r>
      <w:r>
        <w:rPr>
          <w:rFonts w:ascii="Calibri" w:cs="Calibri" w:hAnsi="Calibri"/>
          <w:color w:val="000000"/>
          <w:sz w:val="32"/>
          <w:szCs w:val="32"/>
        </w:rPr>
        <w:t>:-Friendly</w:t>
      </w:r>
    </w:p>
    <w:p>
      <w:pPr>
        <w:pStyle w:val="style179"/>
        <w:widowControl w:val="false"/>
        <w:numPr>
          <w:ilvl w:val="0"/>
          <w:numId w:val="13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color w:val="000000"/>
          <w:sz w:val="32"/>
          <w:szCs w:val="32"/>
        </w:rPr>
        <w:t>Are provisions for a separate Budget under the Resource Envelope for Women and Children made or not?</w:t>
      </w:r>
      <w:r>
        <w:rPr>
          <w:rFonts w:ascii="Calibri" w:cs="Calibri" w:hAnsi="Calibri"/>
          <w:color w:val="000000"/>
          <w:sz w:val="32"/>
          <w:szCs w:val="32"/>
        </w:rPr>
        <w:t>:-No</w:t>
      </w:r>
    </w:p>
    <w:p>
      <w:pPr>
        <w:pStyle w:val="style179"/>
        <w:widowControl w:val="false"/>
        <w:numPr>
          <w:ilvl w:val="0"/>
          <w:numId w:val="13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color w:val="000000"/>
          <w:sz w:val="32"/>
          <w:szCs w:val="32"/>
        </w:rPr>
        <w:t xml:space="preserve">Do all the Schools in the Gram </w:t>
      </w:r>
      <w:r>
        <w:rPr>
          <w:rFonts w:ascii="Calibri" w:cs="Calibri" w:hAnsi="Calibri"/>
          <w:color w:val="000000"/>
          <w:sz w:val="32"/>
          <w:szCs w:val="32"/>
        </w:rPr>
        <w:t>Panchayat</w:t>
      </w:r>
      <w:r>
        <w:rPr>
          <w:rFonts w:ascii="Calibri" w:cs="Calibri" w:hAnsi="Calibri"/>
          <w:color w:val="000000"/>
          <w:sz w:val="32"/>
          <w:szCs w:val="32"/>
        </w:rPr>
        <w:t xml:space="preserve"> have facilities for Differently </w:t>
      </w:r>
      <w:r>
        <w:rPr>
          <w:rFonts w:ascii="Calibri" w:cs="Calibri" w:hAnsi="Calibri"/>
          <w:color w:val="000000"/>
          <w:sz w:val="32"/>
          <w:szCs w:val="32"/>
        </w:rPr>
        <w:t>Abled</w:t>
      </w:r>
      <w:r>
        <w:rPr>
          <w:rFonts w:ascii="Calibri" w:cs="Calibri" w:hAnsi="Calibri"/>
          <w:color w:val="000000"/>
          <w:sz w:val="32"/>
          <w:szCs w:val="32"/>
        </w:rPr>
        <w:t xml:space="preserve"> Children like toilets, barrier-free access, etc., or not?</w:t>
      </w:r>
      <w:r>
        <w:rPr>
          <w:rFonts w:ascii="Calibri" w:cs="Calibri" w:hAnsi="Calibri"/>
          <w:color w:val="000000"/>
          <w:sz w:val="32"/>
          <w:szCs w:val="32"/>
        </w:rPr>
        <w:t>:-No</w:t>
      </w:r>
    </w:p>
    <w:p>
      <w:pPr>
        <w:pStyle w:val="style179"/>
        <w:widowControl w:val="false"/>
        <w:numPr>
          <w:ilvl w:val="0"/>
          <w:numId w:val="13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color w:val="000000"/>
          <w:sz w:val="32"/>
          <w:szCs w:val="32"/>
        </w:rPr>
        <w:t>Are all the eligible individuals are getting pensions, like old age pension, widow pension, etc?</w:t>
      </w:r>
      <w:r>
        <w:rPr>
          <w:rFonts w:ascii="Calibri" w:cs="Calibri" w:hAnsi="Calibri"/>
          <w:color w:val="000000"/>
          <w:sz w:val="32"/>
          <w:szCs w:val="32"/>
        </w:rPr>
        <w:t>:-Yes</w:t>
      </w:r>
    </w:p>
    <w:p>
      <w:pPr>
        <w:pStyle w:val="style179"/>
        <w:widowControl w:val="false"/>
        <w:numPr>
          <w:ilvl w:val="0"/>
          <w:numId w:val="13"/>
        </w:numPr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color w:val="000000"/>
          <w:sz w:val="32"/>
          <w:szCs w:val="32"/>
        </w:rPr>
        <w:t>Are all the eligible households getting benefits from IAY or not?</w:t>
      </w:r>
      <w:r>
        <w:rPr>
          <w:rFonts w:ascii="Calibri" w:cs="Calibri" w:hAnsi="Calibri"/>
          <w:color w:val="000000"/>
          <w:sz w:val="32"/>
          <w:szCs w:val="32"/>
        </w:rPr>
        <w:t xml:space="preserve">:-No (Due to limited </w:t>
      </w:r>
      <w:r>
        <w:rPr>
          <w:rFonts w:ascii="Calibri" w:cs="Calibri" w:hAnsi="Calibri"/>
          <w:color w:val="000000"/>
          <w:sz w:val="32"/>
          <w:szCs w:val="32"/>
        </w:rPr>
        <w:t>quoto</w:t>
      </w:r>
      <w:r>
        <w:rPr>
          <w:rFonts w:ascii="Calibri" w:cs="Calibri" w:hAnsi="Calibri"/>
          <w:color w:val="000000"/>
          <w:sz w:val="32"/>
          <w:szCs w:val="32"/>
        </w:rPr>
        <w:t xml:space="preserve"> all are not covered)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>DAY 2 ACTIVITIES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>AGENDA NO.2</w:t>
      </w:r>
    </w:p>
    <w:p>
      <w:pPr>
        <w:pStyle w:val="style0"/>
        <w:jc w:val="both"/>
        <w:rPr>
          <w:rFonts w:ascii="Calibri" w:cs="Calibri" w:hAnsi="Calibri"/>
          <w:b/>
          <w:sz w:val="32"/>
          <w:szCs w:val="32"/>
        </w:rPr>
      </w:pPr>
      <w:r>
        <w:rPr>
          <w:rFonts w:ascii="Calibri" w:cs="Calibri" w:hAnsi="Calibri"/>
          <w:b/>
          <w:bCs/>
          <w:sz w:val="32"/>
          <w:szCs w:val="32"/>
        </w:rPr>
        <w:t xml:space="preserve">Sensitize village residents about </w:t>
      </w:r>
      <w:r>
        <w:rPr>
          <w:rFonts w:ascii="Calibri" w:cs="Calibri" w:hAnsi="Calibri"/>
          <w:b/>
          <w:bCs/>
          <w:sz w:val="32"/>
          <w:szCs w:val="32"/>
        </w:rPr>
        <w:t>myScheme</w:t>
      </w:r>
      <w:r>
        <w:rPr>
          <w:rFonts w:ascii="Calibri" w:cs="Calibri" w:hAnsi="Calibri"/>
          <w:b/>
          <w:bCs/>
          <w:sz w:val="32"/>
          <w:szCs w:val="32"/>
        </w:rPr>
        <w:t>” portal (</w:t>
      </w:r>
      <w:r>
        <w:rPr>
          <w:rFonts w:ascii="Calibri" w:cs="Calibri" w:hAnsi="Calibri"/>
          <w:b/>
          <w:bCs/>
          <w:sz w:val="32"/>
          <w:szCs w:val="32"/>
        </w:rPr>
        <w:t>myscheme.in</w:t>
      </w:r>
      <w:r>
        <w:rPr>
          <w:rFonts w:ascii="Calibri" w:cs="Calibri" w:hAnsi="Calibri"/>
          <w:b/>
          <w:bCs/>
          <w:sz w:val="32"/>
          <w:szCs w:val="32"/>
        </w:rPr>
        <w:t>)</w:t>
      </w:r>
      <w:r>
        <w:rPr>
          <w:rFonts w:ascii="Calibri" w:cs="Calibri" w:hAnsi="Calibri"/>
          <w:b/>
          <w:sz w:val="32"/>
          <w:szCs w:val="32"/>
        </w:rPr>
        <w:t xml:space="preserve"> which includes information about all the schemes being run by Central/ State/ UT </w:t>
      </w:r>
      <w:r>
        <w:rPr>
          <w:rFonts w:ascii="Calibri" w:cs="Calibri" w:hAnsi="Calibri"/>
          <w:b/>
          <w:sz w:val="32"/>
          <w:szCs w:val="32"/>
        </w:rPr>
        <w:t>govt</w:t>
      </w:r>
      <w:r>
        <w:rPr>
          <w:rFonts w:ascii="Calibri" w:cs="Calibri" w:hAnsi="Calibri"/>
          <w:b/>
          <w:sz w:val="32"/>
          <w:szCs w:val="32"/>
        </w:rPr>
        <w:t xml:space="preserve"> across the country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  <w:highlight w:val="yellow"/>
        </w:rPr>
        <w:t>(</w:t>
      </w:r>
      <w:r>
        <w:rPr>
          <w:rFonts w:ascii="Calibri" w:cs="Calibri" w:hAnsi="Calibri"/>
          <w:b/>
          <w:spacing w:val="-5"/>
          <w:sz w:val="32"/>
          <w:szCs w:val="32"/>
          <w:highlight w:val="yellow"/>
        </w:rPr>
        <w:t>Scheme Material available from https://jkpanchayat.in/b2v4.php</w:t>
      </w:r>
      <w:r>
        <w:rPr>
          <w:rFonts w:ascii="Calibri" w:cs="Calibri" w:hAnsi="Calibri"/>
          <w:b/>
          <w:spacing w:val="-5"/>
          <w:sz w:val="32"/>
          <w:szCs w:val="32"/>
          <w:highlight w:val="yellow"/>
        </w:rPr>
        <w:t>)</w:t>
      </w:r>
      <w:r>
        <w:rPr>
          <w:rFonts w:ascii="Calibri" w:cs="Calibri" w:hAnsi="Calibri"/>
          <w:spacing w:val="-5"/>
          <w:sz w:val="32"/>
          <w:szCs w:val="32"/>
        </w:rPr>
        <w:br w:type="page"/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>DAY 2 ACTIVITIES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>AGENDA NO.3</w:t>
      </w:r>
    </w:p>
    <w:p>
      <w:pPr>
        <w:pStyle w:val="style0"/>
        <w:jc w:val="both"/>
        <w:rPr>
          <w:rFonts w:ascii="Calibri" w:cs="Calibri" w:hAnsi="Calibri"/>
          <w:b/>
          <w:sz w:val="32"/>
          <w:szCs w:val="32"/>
        </w:rPr>
      </w:pPr>
      <w:r>
        <w:rPr>
          <w:rFonts w:ascii="Calibri" w:cs="Calibri" w:hAnsi="Calibri"/>
          <w:b/>
          <w:sz w:val="32"/>
          <w:szCs w:val="32"/>
        </w:rPr>
        <w:t xml:space="preserve">Hold meeting of the </w:t>
      </w:r>
      <w:r>
        <w:rPr>
          <w:rFonts w:ascii="Calibri" w:cs="Calibri" w:hAnsi="Calibri"/>
          <w:b/>
          <w:bCs/>
          <w:sz w:val="32"/>
          <w:szCs w:val="32"/>
        </w:rPr>
        <w:t>Biodiversity Management Committees</w:t>
      </w:r>
      <w:r>
        <w:rPr>
          <w:rFonts w:ascii="Calibri" w:cs="Calibri" w:hAnsi="Calibri"/>
          <w:b/>
          <w:sz w:val="32"/>
          <w:szCs w:val="32"/>
        </w:rPr>
        <w:t xml:space="preserve"> to deliberate on issues pertaining to conservation of biodiversity and sustainable utilization of biological resources. He should check People Biodiversity </w:t>
      </w:r>
      <w:r>
        <w:rPr>
          <w:rFonts w:ascii="Calibri" w:cs="Calibri" w:hAnsi="Calibri"/>
          <w:b/>
          <w:sz w:val="32"/>
          <w:szCs w:val="32"/>
        </w:rPr>
        <w:t>register (</w:t>
      </w:r>
      <w:r>
        <w:rPr>
          <w:rFonts w:ascii="Calibri" w:cs="Calibri" w:hAnsi="Calibri"/>
          <w:b/>
          <w:sz w:val="32"/>
          <w:szCs w:val="32"/>
        </w:rPr>
        <w:t xml:space="preserve">PBR) of that </w:t>
      </w:r>
      <w:r>
        <w:rPr>
          <w:rFonts w:ascii="Calibri" w:cs="Calibri" w:hAnsi="Calibri"/>
          <w:b/>
          <w:sz w:val="32"/>
          <w:szCs w:val="32"/>
        </w:rPr>
        <w:t>panchayat</w:t>
      </w:r>
      <w:r>
        <w:rPr>
          <w:rFonts w:ascii="Calibri" w:cs="Calibri" w:hAnsi="Calibri"/>
          <w:b/>
          <w:sz w:val="32"/>
          <w:szCs w:val="32"/>
        </w:rPr>
        <w:t xml:space="preserve"> and review if Biodiversity Management Committee constituted for that </w:t>
      </w:r>
      <w:r>
        <w:rPr>
          <w:rFonts w:ascii="Calibri" w:cs="Calibri" w:hAnsi="Calibri"/>
          <w:b/>
          <w:sz w:val="32"/>
          <w:szCs w:val="32"/>
        </w:rPr>
        <w:t>panchayat</w:t>
      </w:r>
      <w:r>
        <w:rPr>
          <w:rFonts w:ascii="Calibri" w:cs="Calibri" w:hAnsi="Calibri"/>
          <w:b/>
          <w:sz w:val="32"/>
          <w:szCs w:val="32"/>
        </w:rPr>
        <w:t xml:space="preserve"> is holding minimum 4 meetings in a year and meeting once in every 3 months</w:t>
      </w:r>
      <w:r>
        <w:rPr>
          <w:rFonts w:ascii="Calibri" w:cs="Calibri" w:hAnsi="Calibri"/>
          <w:b/>
          <w:sz w:val="32"/>
          <w:szCs w:val="32"/>
          <w:highlight w:val="yellow"/>
        </w:rPr>
        <w:t>(</w:t>
      </w:r>
      <w:r>
        <w:rPr>
          <w:rFonts w:ascii="Calibri" w:cs="Calibri" w:hAnsi="Calibri"/>
          <w:b/>
          <w:sz w:val="32"/>
          <w:szCs w:val="32"/>
          <w:highlight w:val="yellow"/>
        </w:rPr>
        <w:t>Role of BMC available at  https://jkpanchayat.in/b2v4.php</w:t>
      </w:r>
      <w:r>
        <w:rPr>
          <w:rFonts w:ascii="Calibri" w:cs="Calibri" w:hAnsi="Calibri"/>
          <w:b/>
          <w:sz w:val="32"/>
          <w:szCs w:val="32"/>
        </w:rPr>
        <w:t>)</w:t>
      </w:r>
      <w:r>
        <w:rPr>
          <w:rFonts w:ascii="Times New Roman" w:hAnsi="Times New Roman"/>
          <w:snapToGrid w:val="false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>COMMITTEE MEMBERS</w:t>
      </w:r>
      <w:r>
        <w:rPr>
          <w:rFonts w:ascii="Calibri" w:cs="Calibri" w:hAnsi="Calibri"/>
          <w:b/>
          <w:noProof/>
          <w:sz w:val="32"/>
          <w:szCs w:val="32"/>
        </w:rPr>
        <w:drawing>
          <wp:inline distL="0" distT="0" distB="0" distR="0">
            <wp:extent cx="3712818" cy="1555845"/>
            <wp:effectExtent l="19050" t="0" r="1931" b="0"/>
            <wp:docPr id="1039" name="Picture 30" descr="C:\Users\Naikajaz\Desktop\PHOTOS B2V4\BMC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0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12818" cy="15558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>PRESENT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>BIODIVERSITY REGISTER PHOTOS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>PAST 4 MEETING DETAILS- DATES, MINUTES PHOTOS</w:t>
      </w:r>
    </w:p>
    <w:p>
      <w:pPr>
        <w:pStyle w:val="style0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br w:type="page"/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>DAY 2 ACTIVITIES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>AGENDA 4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 xml:space="preserve">Visiting officer shall also plan and conduct </w:t>
      </w:r>
      <w:r>
        <w:rPr>
          <w:rFonts w:ascii="Calibri" w:cs="Calibri" w:hAnsi="Calibri"/>
          <w:b/>
          <w:spacing w:val="-5"/>
          <w:sz w:val="32"/>
          <w:szCs w:val="32"/>
        </w:rPr>
        <w:t>panchayat</w:t>
      </w:r>
      <w:r>
        <w:rPr>
          <w:rFonts w:ascii="Calibri" w:cs="Calibri" w:hAnsi="Calibri"/>
          <w:b/>
          <w:spacing w:val="-5"/>
          <w:sz w:val="32"/>
          <w:szCs w:val="32"/>
        </w:rPr>
        <w:t xml:space="preserve"> level convergence meeting of all departments and p</w:t>
      </w:r>
      <w:r>
        <w:rPr>
          <w:rFonts w:ascii="Calibri" w:cs="Calibri" w:hAnsi="Calibri"/>
          <w:b/>
          <w:spacing w:val="-5"/>
          <w:sz w:val="32"/>
          <w:szCs w:val="32"/>
        </w:rPr>
        <w:t>repare Village develop</w:t>
      </w:r>
      <w:r>
        <w:rPr>
          <w:rFonts w:ascii="Calibri" w:cs="Calibri" w:hAnsi="Calibri"/>
          <w:b/>
          <w:spacing w:val="-5"/>
          <w:sz w:val="32"/>
          <w:szCs w:val="32"/>
        </w:rPr>
        <w:t>ment plan for village</w:t>
      </w:r>
      <w:r>
        <w:rPr>
          <w:rFonts w:ascii="Calibri" w:cs="Calibri" w:hAnsi="Calibri"/>
          <w:b/>
          <w:spacing w:val="-5"/>
          <w:sz w:val="32"/>
          <w:szCs w:val="32"/>
        </w:rPr>
        <w:t xml:space="preserve">, in consultancy with Gram </w:t>
      </w:r>
      <w:r>
        <w:rPr>
          <w:rFonts w:ascii="Calibri" w:cs="Calibri" w:hAnsi="Calibri"/>
          <w:b/>
          <w:spacing w:val="-5"/>
          <w:sz w:val="32"/>
          <w:szCs w:val="32"/>
        </w:rPr>
        <w:t>panchayat</w:t>
      </w:r>
      <w:r>
        <w:rPr>
          <w:rFonts w:ascii="Calibri" w:cs="Calibri" w:hAnsi="Calibri"/>
          <w:b/>
          <w:spacing w:val="-5"/>
          <w:sz w:val="32"/>
          <w:szCs w:val="32"/>
        </w:rPr>
        <w:t xml:space="preserve">, discuss it in gram </w:t>
      </w:r>
      <w:r>
        <w:rPr>
          <w:rFonts w:ascii="Calibri" w:cs="Calibri" w:hAnsi="Calibri"/>
          <w:b/>
          <w:spacing w:val="-5"/>
          <w:sz w:val="32"/>
          <w:szCs w:val="32"/>
        </w:rPr>
        <w:t>sabha</w:t>
      </w:r>
      <w:r>
        <w:rPr>
          <w:rFonts w:ascii="Calibri" w:cs="Calibri" w:hAnsi="Calibri"/>
          <w:b/>
          <w:spacing w:val="-5"/>
          <w:sz w:val="32"/>
          <w:szCs w:val="32"/>
        </w:rPr>
        <w:t xml:space="preserve"> and get it approved. 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center"/>
        <w:rPr>
          <w:rFonts w:ascii="Calibri" w:cs="Calibri" w:hAnsi="Calibri"/>
          <w:b/>
          <w:spacing w:val="-5"/>
          <w:sz w:val="48"/>
          <w:szCs w:val="48"/>
          <w:u w:val="single"/>
        </w:rPr>
      </w:pPr>
      <w:r>
        <w:rPr>
          <w:rFonts w:ascii="Calibri" w:cs="Calibri" w:hAnsi="Calibri"/>
          <w:b/>
          <w:spacing w:val="-5"/>
          <w:sz w:val="48"/>
          <w:szCs w:val="48"/>
          <w:u w:val="single"/>
        </w:rPr>
        <w:t>Village Development Plan</w:t>
      </w: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525"/>
        <w:gridCol w:w="8732"/>
        <w:gridCol w:w="3728"/>
      </w:tblGrid>
      <w:tr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S.No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Name Of Work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Department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28"/>
                <w:szCs w:val="28"/>
              </w:rPr>
            </w:pPr>
            <w:r>
              <w:rPr>
                <w:rFonts w:ascii="Calibri" w:cs="Calibri" w:hAnsi="Calibri"/>
                <w:b/>
                <w:spacing w:val="-5"/>
                <w:sz w:val="28"/>
                <w:szCs w:val="28"/>
              </w:rPr>
              <w:t>Mecdamization</w:t>
            </w:r>
            <w:r>
              <w:rPr>
                <w:rFonts w:ascii="Calibri" w:cs="Calibri" w:hAnsi="Calibri"/>
                <w:b/>
                <w:spacing w:val="-5"/>
                <w:sz w:val="28"/>
                <w:szCs w:val="28"/>
              </w:rPr>
              <w:t xml:space="preserve"> of High School Road from UPS </w:t>
            </w:r>
            <w:r>
              <w:rPr>
                <w:rFonts w:ascii="Calibri" w:cs="Calibri" w:hAnsi="Calibri"/>
                <w:b/>
                <w:spacing w:val="-5"/>
                <w:sz w:val="28"/>
                <w:szCs w:val="28"/>
              </w:rPr>
              <w:t>Mandura</w:t>
            </w:r>
            <w:r>
              <w:rPr>
                <w:rFonts w:ascii="Calibri" w:cs="Calibri" w:hAnsi="Calibri"/>
                <w:b/>
                <w:spacing w:val="-5"/>
                <w:sz w:val="28"/>
                <w:szCs w:val="28"/>
              </w:rPr>
              <w:t xml:space="preserve"> to High School Via </w:t>
            </w:r>
            <w:r>
              <w:rPr>
                <w:rFonts w:ascii="Calibri" w:cs="Calibri" w:hAnsi="Calibri"/>
                <w:b/>
                <w:spacing w:val="-5"/>
                <w:sz w:val="28"/>
                <w:szCs w:val="28"/>
              </w:rPr>
              <w:t>Dankard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R &amp; B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2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Upgradation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of electric infrastructure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PDD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3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Request/demand for establishment of PHC at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Health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4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School building for UPS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Education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5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Bore well tube well for irrigation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Irrigation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6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Mecdamization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of road from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Tulbagh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to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Badbagh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R &amp; B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7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C/O drain near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Zadinaag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RDD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8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J &amp; k Bank branch for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Bank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9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C/O drain at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Wani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Mohalla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Chopan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Mohalla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RDD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10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C/O drain from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Watal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ara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to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chirmulla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at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reshi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Mohalla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RDD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11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Mecdamization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of road from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chinaar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tree to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Gojar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basti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Shitlan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PMGSY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12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Fencing of Graveyard at Sheikh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Mohalla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RDD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13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C/o P/ bund from culvert to graveyard via H/o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Ab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ahad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Lone near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Masjid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Ibrahim at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Flood Control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14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C/o Lane from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Mushtaq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Medicate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upto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the entrance of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Gh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Jeelani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Khan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RDD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15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Bore well at new colony near H/o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Rayees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ahmad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Khan &amp; others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Tube well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16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Levelling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of High School Ground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RDD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17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Establishment of Animal/ Sheep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husbandary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Animal/Sheep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husbandary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18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Fencing of Primary school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Shitlan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RDD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19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Establishment of Food centre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Shitlan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CAPD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20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Establishment of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Anganwadi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centre at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Shitlan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Bala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ICDS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21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Fencing around graveyard near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Jamia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Masjid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RDD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22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Mecdamization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of interior link from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Jamia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Masjid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to 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Masjid</w:t>
            </w: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 xml:space="preserve"> Ibrahim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R &amp; B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>(</w:t>
      </w:r>
      <w:r>
        <w:rPr>
          <w:rFonts w:ascii="Calibri" w:cs="Calibri" w:hAnsi="Calibri"/>
          <w:b/>
          <w:spacing w:val="-5"/>
          <w:sz w:val="32"/>
          <w:szCs w:val="32"/>
        </w:rPr>
        <w:t xml:space="preserve">GPDP format available on </w:t>
      </w:r>
      <w:r>
        <w:rPr/>
        <w:fldChar w:fldCharType="begin"/>
      </w:r>
      <w:r>
        <w:instrText xml:space="preserve"> HYPERLINK "https://jkpanchayat.in/b2v4.php" </w:instrText>
      </w:r>
      <w:r>
        <w:rPr/>
        <w:fldChar w:fldCharType="separate"/>
      </w:r>
      <w:r>
        <w:rPr>
          <w:rStyle w:val="style85"/>
          <w:rFonts w:ascii="Calibri" w:cs="Calibri" w:hAnsi="Calibri"/>
          <w:sz w:val="32"/>
          <w:szCs w:val="32"/>
        </w:rPr>
        <w:t>https://jkpanchayat.in/b2v4.php</w:t>
      </w:r>
      <w:r>
        <w:rPr/>
        <w:fldChar w:fldCharType="end"/>
      </w:r>
      <w:r>
        <w:rPr>
          <w:rFonts w:ascii="Calibri" w:cs="Calibri" w:hAnsi="Calibri"/>
          <w:sz w:val="32"/>
          <w:szCs w:val="32"/>
        </w:rPr>
        <w:t xml:space="preserve">) 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 xml:space="preserve">In addition GPDP plan shall also </w:t>
      </w:r>
      <w:r>
        <w:rPr>
          <w:rFonts w:ascii="Calibri" w:cs="Calibri" w:hAnsi="Calibri"/>
          <w:spacing w:val="-5"/>
          <w:sz w:val="32"/>
          <w:szCs w:val="32"/>
        </w:rPr>
        <w:t>include :</w:t>
      </w:r>
      <w:r>
        <w:rPr>
          <w:rFonts w:ascii="Calibri" w:cs="Calibri" w:hAnsi="Calibri"/>
          <w:spacing w:val="-5"/>
          <w:sz w:val="32"/>
          <w:szCs w:val="32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center"/>
        <w:rPr>
          <w:rFonts w:ascii="Calibri" w:cs="Calibri" w:hAnsi="Calibri"/>
          <w:b/>
          <w:spacing w:val="-5"/>
          <w:sz w:val="36"/>
          <w:szCs w:val="36"/>
          <w:u w:val="single"/>
        </w:rPr>
      </w:pPr>
      <w:r>
        <w:rPr>
          <w:rFonts w:ascii="Calibri" w:cs="Calibri" w:hAnsi="Calibri"/>
          <w:b/>
          <w:spacing w:val="-5"/>
          <w:sz w:val="36"/>
          <w:szCs w:val="36"/>
          <w:u w:val="single"/>
        </w:rPr>
        <w:t>GPDP Plan</w:t>
      </w: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513"/>
        <w:gridCol w:w="10392"/>
        <w:gridCol w:w="2080"/>
      </w:tblGrid>
      <w:tr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S.No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Name Of Work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Estt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. Cost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Imp. Of road from Shop of Ali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to H/O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Ab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Ahad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Chopan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1.50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2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C/O road from H/o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Anwar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to onwards via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drang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5.00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3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Imp/ C/O road from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Bathnoor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road to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Pahalpathri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via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Brimjinadji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8.00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4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Imp of road from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chandar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to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Banjar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1.00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5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Disilting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/ Imp of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Chirmol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Dhar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1.00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6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Imp of road from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Mandura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bridge to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Bathnoor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road via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Bangad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mohalla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6.00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7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C/o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Fp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bund on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watal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ara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nea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Bangad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Mohalla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4.00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8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C/o FP bund on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watal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ara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near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Banjar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4.00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9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C/o road from High School to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Budnard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8.00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10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Desilting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of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nallah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Lugh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3.00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11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Dev./ Land leveling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Budnard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3.00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12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Constt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./ land leveling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shitlan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bala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4.00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13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C/O p/bund on various spots near ST/IAY H/Hs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Gojar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Basti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Shitlan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Bala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2.00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14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C/O p/bund on various spots near ST/IAY H/Hs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Gojar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Basti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Shitlan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Payeen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2.00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15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C/O public park near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Masjid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Sharief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Shitlan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2.00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16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C/O road from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Masjid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Ibrahim to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Shilamnaag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8.00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17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Upgradation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of road from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Shitlan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Chinaar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to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Gojjar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Basti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Shitlan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at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10.00</w:t>
            </w:r>
          </w:p>
        </w:tc>
      </w:tr>
      <w:tr>
        <w:tblPrEx/>
        <w:trPr/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18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Approach filling of culvert near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Reshi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Mohalla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Mandura</w:t>
            </w:r>
          </w:p>
        </w:tc>
        <w:tc>
          <w:tcPr>
            <w:tcW w:w="0" w:type="auto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3.00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</w:p>
    <w:p>
      <w:pPr>
        <w:pStyle w:val="style179"/>
        <w:widowControl w:val="false"/>
        <w:numPr>
          <w:ilvl w:val="0"/>
          <w:numId w:val="22"/>
        </w:numPr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>Tourist places which need to be developed</w:t>
      </w:r>
    </w:p>
    <w:p>
      <w:pPr>
        <w:pStyle w:val="style179"/>
        <w:widowControl w:val="false"/>
        <w:numPr>
          <w:ilvl w:val="0"/>
          <w:numId w:val="22"/>
        </w:numPr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>Specific product which needs to be developed</w:t>
      </w:r>
    </w:p>
    <w:p>
      <w:pPr>
        <w:pStyle w:val="style179"/>
        <w:widowControl w:val="false"/>
        <w:numPr>
          <w:ilvl w:val="0"/>
          <w:numId w:val="22"/>
        </w:numPr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>Tourism- home stays</w:t>
      </w:r>
    </w:p>
    <w:p>
      <w:pPr>
        <w:pStyle w:val="style179"/>
        <w:widowControl w:val="false"/>
        <w:numPr>
          <w:ilvl w:val="0"/>
          <w:numId w:val="22"/>
        </w:numPr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 xml:space="preserve">20 candidates for training under </w:t>
      </w:r>
      <w:r>
        <w:rPr>
          <w:rFonts w:ascii="Calibri" w:cs="Calibri" w:hAnsi="Calibri"/>
          <w:spacing w:val="-5"/>
          <w:sz w:val="32"/>
          <w:szCs w:val="32"/>
        </w:rPr>
        <w:t>Himayat</w:t>
      </w:r>
      <w:r>
        <w:rPr>
          <w:rFonts w:ascii="Calibri" w:cs="Calibri" w:hAnsi="Calibri"/>
          <w:spacing w:val="-5"/>
          <w:sz w:val="32"/>
          <w:szCs w:val="32"/>
        </w:rPr>
        <w:t xml:space="preserve"> Scheme along with trade in which training is to be given</w:t>
      </w:r>
    </w:p>
    <w:p>
      <w:pPr>
        <w:pStyle w:val="style179"/>
        <w:widowControl w:val="false"/>
        <w:autoSpaceDE w:val="false"/>
        <w:autoSpaceDN w:val="false"/>
        <w:adjustRightInd w:val="false"/>
        <w:spacing w:lineRule="auto" w:line="258"/>
        <w:ind w:left="360" w:right="635"/>
        <w:jc w:val="both"/>
        <w:rPr>
          <w:rFonts w:ascii="Calibri" w:cs="Calibri" w:hAnsi="Calibri"/>
          <w:b/>
          <w:spacing w:val="-5"/>
          <w:sz w:val="36"/>
          <w:szCs w:val="36"/>
          <w:u w:val="single"/>
        </w:rPr>
      </w:pPr>
    </w:p>
    <w:p>
      <w:pPr>
        <w:pStyle w:val="style179"/>
        <w:widowControl w:val="false"/>
        <w:autoSpaceDE w:val="false"/>
        <w:autoSpaceDN w:val="false"/>
        <w:adjustRightInd w:val="false"/>
        <w:spacing w:lineRule="auto" w:line="258"/>
        <w:ind w:left="360" w:right="635"/>
        <w:jc w:val="center"/>
        <w:rPr>
          <w:rFonts w:ascii="Calibri" w:cs="Calibri" w:hAnsi="Calibri"/>
          <w:b/>
          <w:spacing w:val="-5"/>
          <w:sz w:val="36"/>
          <w:szCs w:val="36"/>
          <w:u w:val="single"/>
        </w:rPr>
      </w:pPr>
      <w:r>
        <w:rPr>
          <w:rFonts w:ascii="Calibri" w:cs="Calibri" w:hAnsi="Calibri"/>
          <w:b/>
          <w:spacing w:val="-5"/>
          <w:sz w:val="36"/>
          <w:szCs w:val="36"/>
          <w:u w:val="single"/>
        </w:rPr>
        <w:t xml:space="preserve">List of Youth for </w:t>
      </w:r>
      <w:r>
        <w:rPr>
          <w:rFonts w:ascii="Calibri" w:cs="Calibri" w:hAnsi="Calibri"/>
          <w:b/>
          <w:spacing w:val="-5"/>
          <w:sz w:val="36"/>
          <w:szCs w:val="36"/>
          <w:u w:val="single"/>
        </w:rPr>
        <w:t>Himayat</w:t>
      </w:r>
      <w:r>
        <w:rPr>
          <w:rFonts w:ascii="Calibri" w:cs="Calibri" w:hAnsi="Calibri"/>
          <w:b/>
          <w:spacing w:val="-5"/>
          <w:sz w:val="36"/>
          <w:szCs w:val="36"/>
          <w:u w:val="single"/>
        </w:rPr>
        <w:t xml:space="preserve"> Training</w:t>
      </w:r>
    </w:p>
    <w:p>
      <w:pPr>
        <w:pStyle w:val="style179"/>
        <w:widowControl w:val="false"/>
        <w:autoSpaceDE w:val="false"/>
        <w:autoSpaceDN w:val="false"/>
        <w:adjustRightInd w:val="false"/>
        <w:spacing w:lineRule="auto" w:line="258"/>
        <w:ind w:left="360" w:right="635"/>
        <w:jc w:val="center"/>
        <w:rPr>
          <w:rFonts w:ascii="Calibri" w:cs="Calibri" w:hAnsi="Calibri"/>
          <w:b/>
          <w:spacing w:val="-5"/>
          <w:sz w:val="36"/>
          <w:szCs w:val="36"/>
          <w:u w:val="single"/>
        </w:rPr>
      </w:pPr>
    </w:p>
    <w:tbl>
      <w:tblPr>
        <w:tblStyle w:val="style154"/>
        <w:tblW w:w="0" w:type="auto"/>
        <w:tblInd w:w="360" w:type="dxa"/>
        <w:tblLook w:val="04A0" w:firstRow="1" w:lastRow="0" w:firstColumn="1" w:lastColumn="0" w:noHBand="0" w:noVBand="1"/>
      </w:tblPr>
      <w:tblGrid>
        <w:gridCol w:w="2358"/>
        <w:gridCol w:w="5760"/>
        <w:gridCol w:w="4590"/>
      </w:tblGrid>
      <w:tr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S.No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Name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Parentage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Uzair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Feroz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Feroz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2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Shahid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Ashraf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3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Farooq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Anwar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4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Amir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Ashraf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Ashraf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5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Imran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Khan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Gh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Khan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6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Ubaid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Manzoor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Manzoor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Reshi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7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Kamran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Reyaz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Reyaz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8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Gufran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Bilal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Bilal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9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Aqib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Wani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Muzaffar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Wani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10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Amir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Ahad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Ab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Ahad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11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Basit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Ashraf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Ashraf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12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Sideeq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Gojar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Yousuf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Gojar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13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Imtiyaz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Gojar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Mushtaq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Gojar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14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Danish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Manzoor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Manzoor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Ahmad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15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Faisal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Farooq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Farooq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16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Kaisar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Manzoor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Manzoor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Reshi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17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Arif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Gojar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Yousuf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Gojjar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18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Ishfaq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Ganai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Gh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Mohi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ud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din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Ganai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19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Shahbaz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Ab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Gani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</w:p>
        </w:tc>
      </w:tr>
      <w:tr>
        <w:tblPrEx/>
        <w:trPr/>
        <w:tc>
          <w:tcPr>
            <w:tcW w:w="2358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20</w:t>
            </w:r>
          </w:p>
        </w:tc>
        <w:tc>
          <w:tcPr>
            <w:tcW w:w="576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Gh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Nabi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</w:p>
        </w:tc>
        <w:tc>
          <w:tcPr>
            <w:tcW w:w="4590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Wali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Mohd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Bhat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br w:type="page"/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>DAY 2 ACTIVITIES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>AGENDA 5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 xml:space="preserve">Ensure saturation of </w:t>
      </w:r>
      <w:r>
        <w:rPr>
          <w:rFonts w:ascii="Calibri" w:cs="Calibri" w:hAnsi="Calibri"/>
          <w:b/>
          <w:spacing w:val="-5"/>
          <w:sz w:val="32"/>
          <w:szCs w:val="32"/>
        </w:rPr>
        <w:t>following schemes and give status:</w:t>
      </w:r>
    </w:p>
    <w:tbl>
      <w:tblPr>
        <w:tblStyle w:val="style154"/>
        <w:tblW w:w="12690" w:type="dxa"/>
        <w:tblInd w:w="720" w:type="dxa"/>
        <w:tblLook w:val="04A0" w:firstRow="1" w:lastRow="0" w:firstColumn="1" w:lastColumn="0" w:noHBand="0" w:noVBand="1"/>
      </w:tblPr>
      <w:tblGrid>
        <w:gridCol w:w="3486"/>
        <w:gridCol w:w="3305"/>
        <w:gridCol w:w="3305"/>
        <w:gridCol w:w="2595"/>
      </w:tblGrid>
      <w:tr>
        <w:trPr>
          <w:trHeight w:val="2012" w:hRule="atLeast"/>
        </w:trPr>
        <w:tc>
          <w:tcPr>
            <w:tcW w:w="348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NAME OF THE SCHEME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TOTAL ELIGIBLE BENEFICIARIES IN THE VILLAGE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TOTAL BENEFICIARIES WHO AVAILED THE BENEFITS OF THE SCHEME</w:t>
            </w:r>
          </w:p>
        </w:tc>
        <w:tc>
          <w:tcPr>
            <w:tcW w:w="253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REASONS FOR PENDENCY</w:t>
            </w:r>
          </w:p>
        </w:tc>
      </w:tr>
      <w:tr>
        <w:tblPrEx/>
        <w:trPr>
          <w:trHeight w:val="1611" w:hRule="atLeast"/>
        </w:trPr>
        <w:tc>
          <w:tcPr>
            <w:tcW w:w="348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 xml:space="preserve">Golden Health Card under 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Ayushman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 xml:space="preserve"> Bharat</w:t>
            </w:r>
          </w:p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1691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1526</w:t>
            </w:r>
          </w:p>
        </w:tc>
        <w:tc>
          <w:tcPr>
            <w:tcW w:w="253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Non-Cooperative</w:t>
            </w:r>
          </w:p>
        </w:tc>
      </w:tr>
      <w:tr>
        <w:tblPrEx/>
        <w:trPr>
          <w:trHeight w:val="803" w:hRule="atLeast"/>
        </w:trPr>
        <w:tc>
          <w:tcPr>
            <w:tcW w:w="348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Janani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suraksha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yojana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228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82</w:t>
            </w:r>
          </w:p>
        </w:tc>
        <w:tc>
          <w:tcPr>
            <w:tcW w:w="253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Prefer private institutions</w:t>
            </w:r>
          </w:p>
        </w:tc>
      </w:tr>
      <w:tr>
        <w:tblPrEx/>
        <w:trPr>
          <w:trHeight w:val="401" w:hRule="atLeast"/>
        </w:trPr>
        <w:tc>
          <w:tcPr>
            <w:tcW w:w="348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OLD AGE pension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92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92</w:t>
            </w:r>
          </w:p>
        </w:tc>
        <w:tc>
          <w:tcPr>
            <w:tcW w:w="253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Nil</w:t>
            </w:r>
          </w:p>
        </w:tc>
      </w:tr>
      <w:tr>
        <w:tblPrEx/>
        <w:trPr>
          <w:trHeight w:val="401" w:hRule="atLeast"/>
        </w:trPr>
        <w:tc>
          <w:tcPr>
            <w:tcW w:w="348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Widow pension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46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46</w:t>
            </w:r>
          </w:p>
        </w:tc>
        <w:tc>
          <w:tcPr>
            <w:tcW w:w="253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Nil</w:t>
            </w:r>
          </w:p>
        </w:tc>
      </w:tr>
      <w:tr>
        <w:tblPrEx/>
        <w:trPr>
          <w:trHeight w:val="382" w:hRule="atLeast"/>
        </w:trPr>
        <w:tc>
          <w:tcPr>
            <w:tcW w:w="348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Disability pension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26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26</w:t>
            </w:r>
          </w:p>
        </w:tc>
        <w:tc>
          <w:tcPr>
            <w:tcW w:w="253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Nil</w:t>
            </w:r>
          </w:p>
        </w:tc>
      </w:tr>
      <w:tr>
        <w:tblPrEx/>
        <w:trPr>
          <w:trHeight w:val="803" w:hRule="atLeast"/>
        </w:trPr>
        <w:tc>
          <w:tcPr>
            <w:tcW w:w="348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Domicile certificate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1798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1000</w:t>
            </w:r>
          </w:p>
        </w:tc>
        <w:tc>
          <w:tcPr>
            <w:tcW w:w="253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Not Applied yet</w:t>
            </w:r>
          </w:p>
        </w:tc>
      </w:tr>
      <w:tr>
        <w:tblPrEx/>
        <w:trPr>
          <w:trHeight w:val="401" w:hRule="atLeast"/>
        </w:trPr>
        <w:tc>
          <w:tcPr>
            <w:tcW w:w="348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Kisan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 xml:space="preserve"> credit card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317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273</w:t>
            </w:r>
          </w:p>
        </w:tc>
        <w:tc>
          <w:tcPr>
            <w:tcW w:w="253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Not applied yet</w:t>
            </w:r>
          </w:p>
        </w:tc>
      </w:tr>
      <w:tr>
        <w:tblPrEx/>
        <w:trPr>
          <w:trHeight w:val="803" w:hRule="atLeast"/>
        </w:trPr>
        <w:tc>
          <w:tcPr>
            <w:tcW w:w="348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 xml:space="preserve">PM 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kisan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sammannidhi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200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200</w:t>
            </w:r>
          </w:p>
        </w:tc>
        <w:tc>
          <w:tcPr>
            <w:tcW w:w="253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-</w:t>
            </w:r>
          </w:p>
        </w:tc>
      </w:tr>
      <w:tr>
        <w:tblPrEx/>
        <w:trPr>
          <w:trHeight w:val="401" w:hRule="atLeast"/>
        </w:trPr>
        <w:tc>
          <w:tcPr>
            <w:tcW w:w="348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Land pass book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500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10</w:t>
            </w:r>
          </w:p>
        </w:tc>
        <w:tc>
          <w:tcPr>
            <w:tcW w:w="253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In progress</w:t>
            </w:r>
          </w:p>
        </w:tc>
      </w:tr>
      <w:tr>
        <w:tblPrEx/>
        <w:trPr>
          <w:trHeight w:val="1189" w:hRule="atLeast"/>
        </w:trPr>
        <w:tc>
          <w:tcPr>
            <w:tcW w:w="348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Registration of village vendors on GEM portal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Nil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Nil</w:t>
            </w:r>
          </w:p>
        </w:tc>
        <w:tc>
          <w:tcPr>
            <w:tcW w:w="253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Nil</w:t>
            </w:r>
          </w:p>
        </w:tc>
      </w:tr>
      <w:tr>
        <w:tblPrEx/>
        <w:trPr>
          <w:trHeight w:val="1611" w:hRule="atLeast"/>
        </w:trPr>
        <w:tc>
          <w:tcPr>
            <w:tcW w:w="348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 xml:space="preserve">Registration of village contractors on 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jktenders</w:t>
            </w: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 xml:space="preserve"> portal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110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253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NA</w:t>
            </w:r>
          </w:p>
        </w:tc>
      </w:tr>
      <w:tr>
        <w:tblPrEx/>
        <w:trPr>
          <w:trHeight w:val="1611" w:hRule="atLeast"/>
        </w:trPr>
        <w:tc>
          <w:tcPr>
            <w:tcW w:w="348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Registration of village contractors on PWD portal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NA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NA</w:t>
            </w:r>
          </w:p>
        </w:tc>
        <w:tc>
          <w:tcPr>
            <w:tcW w:w="253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NA</w:t>
            </w:r>
          </w:p>
        </w:tc>
      </w:tr>
      <w:tr>
        <w:tblPrEx/>
        <w:trPr>
          <w:trHeight w:val="803" w:hRule="atLeast"/>
        </w:trPr>
        <w:tc>
          <w:tcPr>
            <w:tcW w:w="348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Incomplete buildings/projects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Nil</w:t>
            </w:r>
          </w:p>
        </w:tc>
        <w:tc>
          <w:tcPr>
            <w:tcW w:w="3336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center"/>
              <w:rPr>
                <w:rFonts w:ascii="Calibri" w:cs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bCs/>
                <w:sz w:val="36"/>
                <w:szCs w:val="36"/>
              </w:rPr>
              <w:t>Nil</w:t>
            </w:r>
          </w:p>
        </w:tc>
        <w:tc>
          <w:tcPr>
            <w:tcW w:w="253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lineRule="auto" w:line="258"/>
              <w:ind w:left="0" w:right="635"/>
              <w:jc w:val="both"/>
              <w:rPr>
                <w:rFonts w:ascii="Calibri" w:cs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bCs/>
                <w:sz w:val="32"/>
                <w:szCs w:val="32"/>
              </w:rPr>
              <w:t>Nil</w:t>
            </w:r>
          </w:p>
        </w:tc>
      </w:tr>
    </w:tbl>
    <w:p>
      <w:pPr>
        <w:pStyle w:val="style0"/>
        <w:jc w:val="both"/>
        <w:rPr>
          <w:rFonts w:ascii="Calibri" w:cs="Calibri" w:hAnsi="Calibri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br w:type="page"/>
      </w:r>
    </w:p>
    <w:p>
      <w:pPr>
        <w:pStyle w:val="style0"/>
        <w:jc w:val="both"/>
        <w:rPr>
          <w:rFonts w:ascii="Calibri" w:cs="Calibri" w:hAnsi="Calibri"/>
          <w:spacing w:val="-5"/>
          <w:sz w:val="32"/>
          <w:szCs w:val="32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>DAY 2 ACTIVITIES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>AGENDA 6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z w:val="32"/>
          <w:szCs w:val="32"/>
        </w:rPr>
      </w:pPr>
      <w:r>
        <w:rPr>
          <w:rFonts w:ascii="Calibri" w:cs="Calibri" w:hAnsi="Calibri"/>
          <w:b/>
          <w:sz w:val="32"/>
          <w:szCs w:val="32"/>
        </w:rPr>
        <w:t>NASHA MUKT ABHIYAN</w:t>
      </w:r>
    </w:p>
    <w:p>
      <w:pPr>
        <w:pStyle w:val="style179"/>
        <w:widowControl w:val="false"/>
        <w:numPr>
          <w:ilvl w:val="0"/>
          <w:numId w:val="17"/>
        </w:numPr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Whether gram </w:t>
      </w:r>
      <w:r>
        <w:rPr>
          <w:rFonts w:ascii="Calibri" w:cs="Calibri" w:hAnsi="Calibri"/>
          <w:sz w:val="32"/>
          <w:szCs w:val="32"/>
        </w:rPr>
        <w:t>sabha</w:t>
      </w:r>
      <w:r>
        <w:rPr>
          <w:rFonts w:ascii="Calibri" w:cs="Calibri" w:hAnsi="Calibri"/>
          <w:sz w:val="32"/>
          <w:szCs w:val="32"/>
        </w:rPr>
        <w:t xml:space="preserve"> resolution passed</w:t>
      </w:r>
      <w:r>
        <w:rPr>
          <w:rFonts w:ascii="Calibri" w:cs="Calibri" w:hAnsi="Calibri"/>
          <w:sz w:val="32"/>
          <w:szCs w:val="32"/>
        </w:rPr>
        <w:t>:-Yes</w:t>
      </w:r>
    </w:p>
    <w:p>
      <w:pPr>
        <w:pStyle w:val="style179"/>
        <w:widowControl w:val="false"/>
        <w:numPr>
          <w:ilvl w:val="0"/>
          <w:numId w:val="17"/>
        </w:numPr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Details of activities conducted</w:t>
      </w:r>
      <w:r>
        <w:rPr>
          <w:rFonts w:ascii="Calibri" w:cs="Calibri" w:hAnsi="Calibri"/>
          <w:sz w:val="32"/>
          <w:szCs w:val="32"/>
        </w:rPr>
        <w:t xml:space="preserve">:- A </w:t>
      </w:r>
      <w:r>
        <w:rPr>
          <w:rFonts w:ascii="Calibri" w:cs="Calibri" w:hAnsi="Calibri"/>
          <w:sz w:val="32"/>
          <w:szCs w:val="32"/>
        </w:rPr>
        <w:t>Seminaar</w:t>
      </w:r>
      <w:r>
        <w:rPr>
          <w:rFonts w:ascii="Calibri" w:cs="Calibri" w:hAnsi="Calibri"/>
          <w:sz w:val="32"/>
          <w:szCs w:val="32"/>
        </w:rPr>
        <w:t xml:space="preserve"> /debate on </w:t>
      </w:r>
      <w:r>
        <w:rPr>
          <w:rFonts w:ascii="Calibri" w:cs="Calibri" w:hAnsi="Calibri"/>
          <w:sz w:val="32"/>
          <w:szCs w:val="32"/>
        </w:rPr>
        <w:t>Nasha</w:t>
      </w:r>
      <w:r>
        <w:rPr>
          <w:rFonts w:ascii="Calibri" w:cs="Calibri" w:hAnsi="Calibri"/>
          <w:sz w:val="32"/>
          <w:szCs w:val="32"/>
        </w:rPr>
        <w:t xml:space="preserve"> </w:t>
      </w:r>
      <w:r>
        <w:rPr>
          <w:rFonts w:ascii="Calibri" w:cs="Calibri" w:hAnsi="Calibri"/>
          <w:sz w:val="32"/>
          <w:szCs w:val="32"/>
        </w:rPr>
        <w:t>mukt</w:t>
      </w:r>
      <w:r>
        <w:rPr>
          <w:rFonts w:ascii="Calibri" w:cs="Calibri" w:hAnsi="Calibri"/>
          <w:sz w:val="32"/>
          <w:szCs w:val="32"/>
        </w:rPr>
        <w:t xml:space="preserve"> </w:t>
      </w:r>
      <w:r>
        <w:rPr>
          <w:rFonts w:ascii="Calibri" w:cs="Calibri" w:hAnsi="Calibri"/>
          <w:sz w:val="32"/>
          <w:szCs w:val="32"/>
        </w:rPr>
        <w:t>Abhiyan</w:t>
      </w:r>
      <w:r>
        <w:rPr>
          <w:rFonts w:ascii="Calibri" w:cs="Calibri" w:hAnsi="Calibri"/>
          <w:sz w:val="32"/>
          <w:szCs w:val="32"/>
        </w:rPr>
        <w:t xml:space="preserve"> was </w:t>
      </w:r>
      <w:r>
        <w:rPr>
          <w:rFonts w:ascii="Calibri" w:cs="Calibri" w:hAnsi="Calibri"/>
          <w:sz w:val="32"/>
          <w:szCs w:val="32"/>
        </w:rPr>
        <w:t>organised</w:t>
      </w:r>
    </w:p>
    <w:p>
      <w:pPr>
        <w:pStyle w:val="style179"/>
        <w:widowControl w:val="false"/>
        <w:numPr>
          <w:ilvl w:val="0"/>
          <w:numId w:val="17"/>
        </w:numPr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Whether all activities and GS resolution uploaded on </w:t>
      </w:r>
      <w:r>
        <w:rPr>
          <w:rFonts w:ascii="Calibri" w:cs="Calibri" w:hAnsi="Calibri"/>
          <w:sz w:val="32"/>
          <w:szCs w:val="32"/>
        </w:rPr>
        <w:t>jkpanchayats.in</w:t>
      </w:r>
      <w:r>
        <w:rPr>
          <w:rFonts w:ascii="Calibri" w:cs="Calibri" w:hAnsi="Calibri"/>
          <w:sz w:val="32"/>
          <w:szCs w:val="32"/>
        </w:rPr>
        <w:t xml:space="preserve"> portal</w:t>
      </w:r>
      <w:r>
        <w:rPr>
          <w:rFonts w:ascii="Calibri" w:cs="Calibri" w:hAnsi="Calibri"/>
          <w:sz w:val="32"/>
          <w:szCs w:val="32"/>
        </w:rPr>
        <w:t>:- Yes</w:t>
      </w:r>
    </w:p>
    <w:p>
      <w:pPr>
        <w:pStyle w:val="style179"/>
        <w:widowControl w:val="false"/>
        <w:numPr>
          <w:ilvl w:val="0"/>
          <w:numId w:val="17"/>
        </w:numPr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How many drug addicts in the village</w:t>
      </w:r>
      <w:r>
        <w:rPr>
          <w:rFonts w:ascii="Calibri" w:cs="Calibri" w:hAnsi="Calibri"/>
          <w:sz w:val="32"/>
          <w:szCs w:val="32"/>
        </w:rPr>
        <w:t>:- Nil</w:t>
      </w:r>
    </w:p>
    <w:p>
      <w:pPr>
        <w:pStyle w:val="style179"/>
        <w:widowControl w:val="false"/>
        <w:numPr>
          <w:ilvl w:val="0"/>
          <w:numId w:val="17"/>
        </w:numPr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>Whether reported to the Deputy Commissioner</w:t>
      </w:r>
      <w:r>
        <w:rPr>
          <w:rFonts w:ascii="Calibri" w:cs="Calibri" w:hAnsi="Calibri"/>
          <w:sz w:val="32"/>
          <w:szCs w:val="32"/>
        </w:rPr>
        <w:t>:-Nil</w:t>
      </w:r>
    </w:p>
    <w:p>
      <w:pPr>
        <w:pStyle w:val="style179"/>
        <w:widowControl w:val="false"/>
        <w:numPr>
          <w:ilvl w:val="0"/>
          <w:numId w:val="17"/>
        </w:numPr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z w:val="32"/>
          <w:szCs w:val="32"/>
        </w:rPr>
        <w:t xml:space="preserve">How many registered for rehabilitation under government </w:t>
      </w:r>
      <w:r>
        <w:rPr>
          <w:rFonts w:ascii="Calibri" w:cs="Calibri" w:hAnsi="Calibri"/>
          <w:sz w:val="32"/>
          <w:szCs w:val="32"/>
        </w:rPr>
        <w:t>programme</w:t>
      </w:r>
      <w:r>
        <w:rPr>
          <w:rFonts w:ascii="Calibri" w:cs="Calibri" w:hAnsi="Calibri"/>
          <w:sz w:val="32"/>
          <w:szCs w:val="32"/>
        </w:rPr>
        <w:t>:-Nil</w:t>
      </w:r>
    </w:p>
    <w:p>
      <w:pPr>
        <w:pStyle w:val="style0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br w:type="page"/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>DAY 2 ACTIVITIES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>AGENDA 7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>SOCIAL AUDIT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 xml:space="preserve">Conduct social audit of </w:t>
      </w:r>
      <w:r>
        <w:rPr>
          <w:rFonts w:ascii="Calibri" w:cs="Calibri" w:hAnsi="Calibri"/>
          <w:spacing w:val="-5"/>
          <w:sz w:val="32"/>
          <w:szCs w:val="32"/>
        </w:rPr>
        <w:t>atleast</w:t>
      </w:r>
      <w:r>
        <w:rPr>
          <w:rFonts w:ascii="Calibri" w:cs="Calibri" w:hAnsi="Calibri"/>
          <w:spacing w:val="-5"/>
          <w:sz w:val="32"/>
          <w:szCs w:val="32"/>
        </w:rPr>
        <w:t xml:space="preserve"> 5 works under following schemes: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</w:r>
      <w:r>
        <w:rPr>
          <w:rFonts w:ascii="Calibri" w:cs="Calibri" w:hAnsi="Calibri"/>
          <w:spacing w:val="-5"/>
          <w:sz w:val="32"/>
          <w:szCs w:val="32"/>
        </w:rPr>
      </w:r>
      <w:r>
        <w:rPr>
          <w:rFonts w:ascii="Calibri" w:cs="Calibri" w:hAnsi="Calibri"/>
          <w:spacing w:val="-5"/>
          <w:sz w:val="32"/>
          <w:szCs w:val="32"/>
        </w:rPr>
      </w:r>
      <w:r>
        <w:rPr>
          <w:rFonts w:ascii="Calibri" w:cs="Calibri" w:hAnsi="Calibri"/>
          <w:spacing w:val="-5"/>
          <w:sz w:val="32"/>
          <w:szCs w:val="32"/>
        </w:rPr>
        <w:object>
          <v:shape id="1040" type="#_x0000_t75" filled="f" stroked="f" style="margin-left:0.0pt;margin-top:0.0pt;width:583.5pt;height:321.3pt;mso-wrap-distance-left:0.0pt;mso-wrap-distance-right:0.0pt;visibility:visible;">
            <v:imagedata r:id="rId9" embosscolor="white" o:title=""/>
            <v:stroke on="f" joinstyle="miter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o:OLEObject Type="EMBED" ProgID="Excel.Sheet.8" ShapeID="1040" DrawAspect="Content" ObjectID="0" r:id="rId10"/>
        </w:object>
      </w:r>
      <w:r>
        <w:rPr>
          <w:rFonts w:ascii="Calibri" w:cs="Calibri" w:hAnsi="Calibri"/>
          <w:spacing w:val="-5"/>
          <w:sz w:val="32"/>
          <w:szCs w:val="32"/>
        </w:rPr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>DAY 2 ACTIVITIES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>AGENDA 8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>MAHILA SABHA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>Total women in the village above the age of 18</w:t>
      </w:r>
      <w:r>
        <w:rPr>
          <w:rFonts w:ascii="Calibri" w:cs="Calibri" w:hAnsi="Calibri"/>
          <w:spacing w:val="-5"/>
          <w:sz w:val="32"/>
          <w:szCs w:val="32"/>
        </w:rPr>
        <w:t>:- 535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 xml:space="preserve">Total </w:t>
      </w:r>
      <w:r>
        <w:rPr>
          <w:rFonts w:ascii="Calibri" w:cs="Calibri" w:hAnsi="Calibri"/>
          <w:spacing w:val="-5"/>
          <w:sz w:val="32"/>
          <w:szCs w:val="32"/>
        </w:rPr>
        <w:t xml:space="preserve">attended </w:t>
      </w:r>
      <w:r>
        <w:rPr>
          <w:rFonts w:ascii="Calibri" w:cs="Calibri" w:hAnsi="Calibri"/>
          <w:spacing w:val="-5"/>
          <w:sz w:val="32"/>
          <w:szCs w:val="32"/>
        </w:rPr>
        <w:t>:</w:t>
      </w:r>
      <w:r>
        <w:rPr>
          <w:rFonts w:ascii="Calibri" w:cs="Calibri" w:hAnsi="Calibri"/>
          <w:spacing w:val="-5"/>
          <w:sz w:val="32"/>
          <w:szCs w:val="32"/>
        </w:rPr>
        <w:t>-20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>Proceedings:</w:t>
      </w:r>
      <w:r>
        <w:rPr>
          <w:rFonts w:ascii="Calibri" w:cs="Calibri" w:hAnsi="Calibri"/>
          <w:spacing w:val="-5"/>
          <w:sz w:val="32"/>
          <w:szCs w:val="32"/>
        </w:rPr>
        <w:t>:-</w:t>
      </w:r>
      <w:r>
        <w:rPr>
          <w:rFonts w:ascii="Calibri" w:cs="Calibri" w:hAnsi="Calibri"/>
          <w:spacing w:val="-5"/>
          <w:sz w:val="32"/>
          <w:szCs w:val="32"/>
        </w:rPr>
        <w:t xml:space="preserve"> 2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  <w:highlight w:val="red"/>
        </w:rPr>
        <w:t xml:space="preserve">(Pl insert pointers to be discussed there – refer </w:t>
      </w:r>
      <w:r>
        <w:rPr>
          <w:rFonts w:ascii="Calibri" w:cs="Calibri" w:hAnsi="Calibri"/>
          <w:spacing w:val="-5"/>
          <w:sz w:val="32"/>
          <w:szCs w:val="32"/>
          <w:highlight w:val="red"/>
        </w:rPr>
        <w:t>palli</w:t>
      </w:r>
      <w:r>
        <w:rPr>
          <w:rFonts w:ascii="Calibri" w:cs="Calibri" w:hAnsi="Calibri"/>
          <w:spacing w:val="-5"/>
          <w:sz w:val="32"/>
          <w:szCs w:val="32"/>
          <w:highlight w:val="red"/>
        </w:rPr>
        <w:t xml:space="preserve"> proceedings)</w:t>
      </w:r>
    </w:p>
    <w:p>
      <w:pPr>
        <w:pStyle w:val="style0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noProof/>
          <w:spacing w:val="-5"/>
          <w:sz w:val="32"/>
          <w:szCs w:val="32"/>
        </w:rPr>
        <w:drawing>
          <wp:inline distL="0" distT="0" distB="0" distR="0">
            <wp:extent cx="7555457" cy="3121167"/>
            <wp:effectExtent l="19050" t="0" r="7393" b="0"/>
            <wp:docPr id="1042" name="Picture 31" descr="C:\Users\Naikajaz\Desktop\PHOTOS B2V4\MAHILLA SABHA PHOTO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55457" cy="312116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hAnsi="Calibri"/>
          <w:spacing w:val="-5"/>
          <w:sz w:val="32"/>
          <w:szCs w:val="32"/>
        </w:rPr>
        <w:br w:type="page"/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>DAY 2 ACTIVITIES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>AGENDA 9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 xml:space="preserve">BAL SABHA 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>H</w:t>
      </w:r>
      <w:r>
        <w:rPr>
          <w:rFonts w:ascii="Calibri" w:cs="Calibri" w:hAnsi="Calibri"/>
          <w:spacing w:val="-5"/>
          <w:sz w:val="32"/>
          <w:szCs w:val="32"/>
        </w:rPr>
        <w:t xml:space="preserve">old a </w:t>
      </w:r>
      <w:r>
        <w:rPr>
          <w:rFonts w:ascii="Calibri" w:cs="Calibri" w:hAnsi="Calibri"/>
          <w:spacing w:val="-5"/>
          <w:sz w:val="32"/>
          <w:szCs w:val="32"/>
        </w:rPr>
        <w:t>balsabha</w:t>
      </w:r>
      <w:r>
        <w:rPr>
          <w:rFonts w:ascii="Calibri" w:cs="Calibri" w:hAnsi="Calibri"/>
          <w:spacing w:val="-5"/>
          <w:sz w:val="32"/>
          <w:szCs w:val="32"/>
        </w:rPr>
        <w:t xml:space="preserve"> and record</w:t>
      </w:r>
      <w:r>
        <w:rPr>
          <w:rFonts w:ascii="Calibri" w:cs="Calibri" w:hAnsi="Calibri"/>
          <w:spacing w:val="-5"/>
          <w:sz w:val="32"/>
          <w:szCs w:val="32"/>
        </w:rPr>
        <w:t xml:space="preserve"> proceedings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 xml:space="preserve">Total </w:t>
      </w:r>
      <w:r>
        <w:rPr>
          <w:rFonts w:ascii="Calibri" w:cs="Calibri" w:hAnsi="Calibri"/>
          <w:spacing w:val="-5"/>
          <w:sz w:val="32"/>
          <w:szCs w:val="32"/>
        </w:rPr>
        <w:t xml:space="preserve">children </w:t>
      </w:r>
      <w:r>
        <w:rPr>
          <w:rFonts w:ascii="Calibri" w:cs="Calibri" w:hAnsi="Calibri"/>
          <w:spacing w:val="-5"/>
          <w:sz w:val="32"/>
          <w:szCs w:val="32"/>
        </w:rPr>
        <w:t>in</w:t>
      </w:r>
      <w:r>
        <w:rPr>
          <w:rFonts w:ascii="Calibri" w:cs="Calibri" w:hAnsi="Calibri"/>
          <w:spacing w:val="-5"/>
          <w:sz w:val="32"/>
          <w:szCs w:val="32"/>
        </w:rPr>
        <w:t xml:space="preserve"> the village above the age of …</w:t>
      </w:r>
      <w:r>
        <w:rPr>
          <w:rFonts w:ascii="Calibri" w:cs="Calibri" w:hAnsi="Calibri"/>
          <w:spacing w:val="-5"/>
          <w:sz w:val="32"/>
          <w:szCs w:val="32"/>
        </w:rPr>
        <w:t>..</w:t>
      </w:r>
      <w:r>
        <w:rPr>
          <w:rFonts w:ascii="Calibri" w:cs="Calibri" w:hAnsi="Calibri"/>
          <w:spacing w:val="-5"/>
          <w:sz w:val="32"/>
          <w:szCs w:val="32"/>
        </w:rPr>
        <w:t>:</w:t>
      </w:r>
      <w:r>
        <w:rPr>
          <w:rFonts w:ascii="Calibri" w:cs="Calibri" w:hAnsi="Calibri"/>
          <w:spacing w:val="-5"/>
          <w:sz w:val="32"/>
          <w:szCs w:val="32"/>
        </w:rPr>
        <w:t>- 463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 xml:space="preserve">Total </w:t>
      </w:r>
      <w:r>
        <w:rPr>
          <w:rFonts w:ascii="Calibri" w:cs="Calibri" w:hAnsi="Calibri"/>
          <w:spacing w:val="-5"/>
          <w:sz w:val="32"/>
          <w:szCs w:val="32"/>
        </w:rPr>
        <w:t xml:space="preserve">attended </w:t>
      </w:r>
      <w:r>
        <w:rPr>
          <w:rFonts w:ascii="Calibri" w:cs="Calibri" w:hAnsi="Calibri"/>
          <w:spacing w:val="-5"/>
          <w:sz w:val="32"/>
          <w:szCs w:val="32"/>
        </w:rPr>
        <w:t>:</w:t>
      </w:r>
      <w:r>
        <w:rPr>
          <w:rFonts w:ascii="Calibri" w:cs="Calibri" w:hAnsi="Calibri"/>
          <w:spacing w:val="-5"/>
          <w:sz w:val="32"/>
          <w:szCs w:val="32"/>
        </w:rPr>
        <w:t>-72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</w:rPr>
        <w:t>Proceedings</w:t>
      </w:r>
      <w:r>
        <w:rPr>
          <w:rFonts w:ascii="Calibri" w:cs="Calibri" w:hAnsi="Calibri"/>
          <w:spacing w:val="-5"/>
          <w:sz w:val="32"/>
          <w:szCs w:val="32"/>
        </w:rPr>
        <w:t>:</w:t>
      </w:r>
      <w:r>
        <w:rPr>
          <w:rFonts w:ascii="Calibri" w:cs="Calibri" w:hAnsi="Calibri"/>
          <w:spacing w:val="-5"/>
          <w:sz w:val="32"/>
          <w:szCs w:val="32"/>
        </w:rPr>
        <w:t>_</w:t>
      </w:r>
      <w:r>
        <w:rPr>
          <w:rFonts w:ascii="Calibri" w:cs="Calibri" w:hAnsi="Calibri"/>
          <w:spacing w:val="-5"/>
          <w:sz w:val="32"/>
          <w:szCs w:val="32"/>
        </w:rPr>
        <w:t>2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spacing w:val="-5"/>
          <w:sz w:val="32"/>
          <w:szCs w:val="32"/>
          <w:highlight w:val="red"/>
        </w:rPr>
        <w:t xml:space="preserve">(Pl insert pointers to be discussed there – refer </w:t>
      </w:r>
      <w:r>
        <w:rPr>
          <w:rFonts w:ascii="Calibri" w:cs="Calibri" w:hAnsi="Calibri"/>
          <w:spacing w:val="-5"/>
          <w:sz w:val="32"/>
          <w:szCs w:val="32"/>
          <w:highlight w:val="red"/>
        </w:rPr>
        <w:t>palli</w:t>
      </w:r>
      <w:r>
        <w:rPr>
          <w:rFonts w:ascii="Calibri" w:cs="Calibri" w:hAnsi="Calibri"/>
          <w:spacing w:val="-5"/>
          <w:sz w:val="32"/>
          <w:szCs w:val="32"/>
          <w:highlight w:val="red"/>
        </w:rPr>
        <w:t xml:space="preserve"> proceedings)</w:t>
      </w:r>
    </w:p>
    <w:p>
      <w:pPr>
        <w:pStyle w:val="style0"/>
        <w:jc w:val="both"/>
        <w:rPr>
          <w:rFonts w:ascii="Calibri" w:cs="Calibri" w:hAnsi="Calibri"/>
          <w:spacing w:val="-5"/>
          <w:sz w:val="32"/>
          <w:szCs w:val="32"/>
        </w:rPr>
      </w:pPr>
      <w:r>
        <w:rPr>
          <w:rFonts w:ascii="Calibri" w:cs="Calibri" w:hAnsi="Calibri"/>
          <w:noProof/>
          <w:spacing w:val="-5"/>
          <w:sz w:val="32"/>
          <w:szCs w:val="32"/>
        </w:rPr>
        <w:drawing>
          <wp:inline distL="0" distT="0" distB="0" distR="0">
            <wp:extent cx="6982250" cy="2456597"/>
            <wp:effectExtent l="19050" t="0" r="9100" b="0"/>
            <wp:docPr id="1043" name="Picture 37" descr="C:\Users\Naikajaz\Desktop\PHOTOS B2V4\BALSABHA PHOTO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7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982250" cy="245659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hAnsi="Calibri"/>
          <w:spacing w:val="-5"/>
          <w:sz w:val="32"/>
          <w:szCs w:val="32"/>
        </w:rPr>
        <w:br w:type="page"/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z w:val="32"/>
          <w:szCs w:val="32"/>
          <w:u w:val="single"/>
        </w:rPr>
      </w:pPr>
      <w:r>
        <w:rPr>
          <w:rFonts w:ascii="Calibri" w:cs="Calibri" w:hAnsi="Calibri"/>
          <w:b/>
          <w:sz w:val="32"/>
          <w:szCs w:val="32"/>
          <w:u w:val="single"/>
        </w:rPr>
        <w:t>DAY 2 ACTIVITIES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>AGENDA 10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b/>
          <w:spacing w:val="-5"/>
          <w:sz w:val="32"/>
          <w:szCs w:val="32"/>
        </w:rPr>
      </w:pPr>
      <w:r>
        <w:rPr>
          <w:rFonts w:ascii="Calibri" w:cs="Calibri" w:hAnsi="Calibri"/>
          <w:b/>
          <w:spacing w:val="-5"/>
          <w:sz w:val="32"/>
          <w:szCs w:val="32"/>
        </w:rPr>
        <w:t>INAUGRATIONS</w:t>
      </w:r>
    </w:p>
    <w:tbl>
      <w:tblPr>
        <w:tblStyle w:val="style154"/>
        <w:tblW w:w="14007" w:type="dxa"/>
        <w:tblLook w:val="04A0" w:firstRow="1" w:lastRow="0" w:firstColumn="1" w:lastColumn="0" w:noHBand="0" w:noVBand="1"/>
      </w:tblPr>
      <w:tblGrid>
        <w:gridCol w:w="1368"/>
        <w:gridCol w:w="2978"/>
        <w:gridCol w:w="3509"/>
        <w:gridCol w:w="2073"/>
        <w:gridCol w:w="4055"/>
      </w:tblGrid>
      <w:tr>
        <w:trPr>
          <w:trHeight w:val="1031" w:hRule="atLeast"/>
        </w:trPr>
        <w:tc>
          <w:tcPr>
            <w:tcW w:w="1352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SR NO.</w:t>
            </w:r>
          </w:p>
        </w:tc>
        <w:tc>
          <w:tcPr>
            <w:tcW w:w="3044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ASSETS /ACTIVITIES INAUGRATED</w:t>
            </w:r>
          </w:p>
        </w:tc>
        <w:tc>
          <w:tcPr>
            <w:tcW w:w="3158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STATUS OF THE ASSET/ACTIVITIES (NUMBER, OTHER DETAILS)</w:t>
            </w:r>
          </w:p>
        </w:tc>
        <w:tc>
          <w:tcPr>
            <w:tcW w:w="232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b/>
                <w:spacing w:val="-5"/>
                <w:sz w:val="32"/>
                <w:szCs w:val="32"/>
              </w:rPr>
              <w:t>GEO-TAGGED PHOTOS</w:t>
            </w:r>
          </w:p>
        </w:tc>
        <w:tc>
          <w:tcPr>
            <w:tcW w:w="4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b/>
                <w:spacing w:val="-5"/>
                <w:sz w:val="32"/>
                <w:szCs w:val="32"/>
              </w:rPr>
            </w:pPr>
          </w:p>
        </w:tc>
      </w:tr>
      <w:tr>
        <w:tblPrEx/>
        <w:trPr>
          <w:trHeight w:val="1031" w:hRule="atLeast"/>
        </w:trPr>
        <w:tc>
          <w:tcPr>
            <w:tcW w:w="1352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</w:p>
        </w:tc>
        <w:tc>
          <w:tcPr>
            <w:tcW w:w="3044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VILLAGE HAAT under JKSRLM (SUNDAY MARKET)</w:t>
            </w:r>
          </w:p>
        </w:tc>
        <w:tc>
          <w:tcPr>
            <w:tcW w:w="3158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Stalls by different departments were being installed</w:t>
            </w:r>
          </w:p>
        </w:tc>
        <w:tc>
          <w:tcPr>
            <w:tcW w:w="232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Yes</w:t>
            </w:r>
          </w:p>
        </w:tc>
        <w:tc>
          <w:tcPr>
            <w:tcW w:w="4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noProof/>
                <w:spacing w:val="-5"/>
                <w:sz w:val="32"/>
                <w:szCs w:val="32"/>
              </w:rPr>
              <w:drawing>
                <wp:inline distL="0" distT="0" distB="0" distR="0">
                  <wp:extent cx="1957970" cy="1064525"/>
                  <wp:effectExtent l="19050" t="0" r="4180" b="0"/>
                  <wp:docPr id="1044" name="Picture 38" descr="C:\Users\Naikajaz\Desktop\PHOTOS B2V4\VILLAGE HAAT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8"/>
                          <pic:cNvPicPr/>
                        </pic:nvPicPr>
                        <pic:blipFill>
                          <a:blip r:embed="rId1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957970" cy="106452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1031" w:hRule="atLeast"/>
        </w:trPr>
        <w:tc>
          <w:tcPr>
            <w:tcW w:w="1352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</w:p>
        </w:tc>
        <w:tc>
          <w:tcPr>
            <w:tcW w:w="3044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PMAY houses if any ready for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inaugration</w:t>
            </w:r>
          </w:p>
        </w:tc>
        <w:tc>
          <w:tcPr>
            <w:tcW w:w="3158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Yes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H/O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Ishfaq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Ahmad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Najar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in good condition</w:t>
            </w:r>
          </w:p>
        </w:tc>
        <w:tc>
          <w:tcPr>
            <w:tcW w:w="232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Yes</w:t>
            </w:r>
          </w:p>
        </w:tc>
        <w:tc>
          <w:tcPr>
            <w:tcW w:w="4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noProof/>
                <w:spacing w:val="-5"/>
                <w:sz w:val="32"/>
                <w:szCs w:val="32"/>
              </w:rPr>
              <w:drawing>
                <wp:inline distL="0" distT="0" distB="0" distR="0">
                  <wp:extent cx="2055408" cy="900752"/>
                  <wp:effectExtent l="19050" t="0" r="1990" b="0"/>
                  <wp:docPr id="1045" name="Picture 39" descr="C:\Users\Naikajaz\Desktop\PHOTOS B2V4\PMAY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9"/>
                          <pic:cNvPicPr/>
                        </pic:nvPicPr>
                        <pic:blipFill>
                          <a:blip r:embed="rId1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055408" cy="900752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989" w:hRule="atLeast"/>
        </w:trPr>
        <w:tc>
          <w:tcPr>
            <w:tcW w:w="1352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</w:p>
        </w:tc>
        <w:tc>
          <w:tcPr>
            <w:tcW w:w="3044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Swachh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gram projects- segregation sheds etc</w:t>
            </w:r>
          </w:p>
        </w:tc>
        <w:tc>
          <w:tcPr>
            <w:tcW w:w="3158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Under Construction</w:t>
            </w:r>
          </w:p>
        </w:tc>
        <w:tc>
          <w:tcPr>
            <w:tcW w:w="232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Yes</w:t>
            </w:r>
          </w:p>
        </w:tc>
        <w:tc>
          <w:tcPr>
            <w:tcW w:w="4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</w:p>
        </w:tc>
      </w:tr>
      <w:tr>
        <w:tblPrEx/>
        <w:trPr>
          <w:trHeight w:val="251" w:hRule="atLeast"/>
        </w:trPr>
        <w:tc>
          <w:tcPr>
            <w:tcW w:w="1352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</w:p>
        </w:tc>
        <w:tc>
          <w:tcPr>
            <w:tcW w:w="3044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Amrit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sarovars</w:t>
            </w:r>
          </w:p>
        </w:tc>
        <w:tc>
          <w:tcPr>
            <w:tcW w:w="3158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Mandura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>Naag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under construction</w:t>
            </w:r>
          </w:p>
        </w:tc>
        <w:tc>
          <w:tcPr>
            <w:tcW w:w="232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Yes</w:t>
            </w:r>
          </w:p>
        </w:tc>
        <w:tc>
          <w:tcPr>
            <w:tcW w:w="4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noProof/>
                <w:spacing w:val="-5"/>
                <w:sz w:val="32"/>
                <w:szCs w:val="32"/>
              </w:rPr>
              <w:drawing>
                <wp:inline distL="0" distT="0" distB="0" distR="0">
                  <wp:extent cx="1864341" cy="871990"/>
                  <wp:effectExtent l="19050" t="0" r="2559" b="0"/>
                  <wp:docPr id="1046" name="Picture 40" descr="C:\Users\Naikajaz\Desktop\PHOTOS B2V4\AMRIT SAROVAR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0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864341" cy="8719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502" w:hRule="atLeast"/>
        </w:trPr>
        <w:tc>
          <w:tcPr>
            <w:tcW w:w="1352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</w:p>
        </w:tc>
        <w:tc>
          <w:tcPr>
            <w:tcW w:w="3044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Sports kits</w:t>
            </w:r>
          </w:p>
        </w:tc>
        <w:tc>
          <w:tcPr>
            <w:tcW w:w="3158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Carrom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:</w:t>
            </w:r>
            <w:r>
              <w:rPr>
                <w:rFonts w:ascii="Calibri" w:cs="Calibri" w:hAnsi="Calibri"/>
                <w:spacing w:val="-5"/>
                <w:sz w:val="32"/>
                <w:szCs w:val="32"/>
              </w:rPr>
              <w:t xml:space="preserve"> 1 No.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Chess board:1 No.</w:t>
            </w:r>
          </w:p>
        </w:tc>
        <w:tc>
          <w:tcPr>
            <w:tcW w:w="232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Yes</w:t>
            </w:r>
          </w:p>
        </w:tc>
        <w:tc>
          <w:tcPr>
            <w:tcW w:w="4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</w:p>
        </w:tc>
      </w:tr>
      <w:tr>
        <w:tblPrEx/>
        <w:trPr>
          <w:trHeight w:val="767" w:hRule="atLeast"/>
        </w:trPr>
        <w:tc>
          <w:tcPr>
            <w:tcW w:w="1352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</w:p>
        </w:tc>
        <w:tc>
          <w:tcPr>
            <w:tcW w:w="3044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Village cultural events</w:t>
            </w:r>
          </w:p>
        </w:tc>
        <w:tc>
          <w:tcPr>
            <w:tcW w:w="3158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A drama serial was performed by students</w:t>
            </w:r>
          </w:p>
        </w:tc>
        <w:tc>
          <w:tcPr>
            <w:tcW w:w="232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Yes</w:t>
            </w:r>
          </w:p>
        </w:tc>
        <w:tc>
          <w:tcPr>
            <w:tcW w:w="4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noProof/>
                <w:spacing w:val="-5"/>
                <w:sz w:val="32"/>
                <w:szCs w:val="32"/>
              </w:rPr>
              <w:drawing>
                <wp:inline distL="0" distT="0" distB="0" distR="0">
                  <wp:extent cx="2055410" cy="917506"/>
                  <wp:effectExtent l="19050" t="0" r="1989" b="0"/>
                  <wp:docPr id="1047" name="Picture 41" descr="C:\Users\Naikajaz\Desktop\PHOTOS B2V4\CULTURAL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1"/>
                          <pic:cNvPicPr/>
                        </pic:nvPicPr>
                        <pic:blipFill>
                          <a:blip r:embed="rId1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055410" cy="917506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767" w:hRule="atLeast"/>
        </w:trPr>
        <w:tc>
          <w:tcPr>
            <w:tcW w:w="1352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</w:p>
        </w:tc>
        <w:tc>
          <w:tcPr>
            <w:tcW w:w="3044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JJM assets/projects</w:t>
            </w:r>
          </w:p>
        </w:tc>
        <w:tc>
          <w:tcPr>
            <w:tcW w:w="3158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Over head tank under construction</w:t>
            </w:r>
          </w:p>
        </w:tc>
        <w:tc>
          <w:tcPr>
            <w:tcW w:w="232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Yes</w:t>
            </w:r>
          </w:p>
        </w:tc>
        <w:tc>
          <w:tcPr>
            <w:tcW w:w="4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</w:p>
        </w:tc>
      </w:tr>
      <w:tr>
        <w:tblPrEx/>
        <w:trPr>
          <w:trHeight w:val="780" w:hRule="atLeast"/>
        </w:trPr>
        <w:tc>
          <w:tcPr>
            <w:tcW w:w="1352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</w:p>
        </w:tc>
        <w:tc>
          <w:tcPr>
            <w:tcW w:w="3044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Any other to be identified at district level</w:t>
            </w:r>
          </w:p>
        </w:tc>
        <w:tc>
          <w:tcPr>
            <w:tcW w:w="3158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-</w:t>
            </w:r>
          </w:p>
        </w:tc>
        <w:tc>
          <w:tcPr>
            <w:tcW w:w="2326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  <w:r>
              <w:rPr>
                <w:rFonts w:ascii="Calibri" w:cs="Calibri" w:hAnsi="Calibri"/>
                <w:spacing w:val="-5"/>
                <w:sz w:val="32"/>
                <w:szCs w:val="32"/>
              </w:rPr>
              <w:t>-</w:t>
            </w:r>
          </w:p>
        </w:tc>
        <w:tc>
          <w:tcPr>
            <w:tcW w:w="4127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lineRule="auto" w:line="258"/>
              <w:ind w:right="635"/>
              <w:jc w:val="both"/>
              <w:rPr>
                <w:rFonts w:ascii="Calibri" w:cs="Calibri" w:hAnsi="Calibri"/>
                <w:spacing w:val="-5"/>
                <w:sz w:val="32"/>
                <w:szCs w:val="32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lineRule="auto" w:line="258"/>
        <w:ind w:right="635"/>
        <w:jc w:val="both"/>
        <w:rPr>
          <w:rFonts w:ascii="Calibri" w:cs="Calibri" w:hAnsi="Calibri"/>
          <w:spacing w:val="-5"/>
          <w:sz w:val="32"/>
          <w:szCs w:val="32"/>
        </w:rPr>
      </w:pPr>
    </w:p>
    <w:p>
      <w:pPr>
        <w:pStyle w:val="style0"/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color w:val="000000"/>
          <w:sz w:val="32"/>
          <w:szCs w:val="32"/>
        </w:rPr>
        <w:br w:type="page"/>
      </w:r>
    </w:p>
    <w:p>
      <w:pPr>
        <w:pStyle w:val="style179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bCs/>
          <w:color w:val="000000"/>
          <w:sz w:val="32"/>
          <w:szCs w:val="32"/>
        </w:rPr>
      </w:pPr>
      <w:r>
        <w:rPr>
          <w:rFonts w:ascii="Calibri" w:cs="Calibri" w:hAnsi="Calibri"/>
          <w:b/>
          <w:bCs/>
          <w:color w:val="000000"/>
          <w:sz w:val="32"/>
          <w:szCs w:val="32"/>
        </w:rPr>
        <w:t>FOL</w:t>
      </w:r>
      <w:r>
        <w:rPr>
          <w:rFonts w:ascii="Calibri" w:cs="Calibri" w:hAnsi="Calibri"/>
          <w:b/>
          <w:bCs/>
          <w:color w:val="000000"/>
          <w:sz w:val="32"/>
          <w:szCs w:val="32"/>
        </w:rPr>
        <w:t xml:space="preserve">LOW UP OF </w:t>
      </w:r>
      <w:r>
        <w:rPr>
          <w:rFonts w:ascii="Calibri" w:cs="Calibri" w:hAnsi="Calibri"/>
          <w:b/>
          <w:bCs/>
          <w:color w:val="000000"/>
          <w:sz w:val="32"/>
          <w:szCs w:val="32"/>
        </w:rPr>
        <w:t>(B2V1, B2V2 &amp; B2V3</w:t>
      </w:r>
      <w:r>
        <w:rPr>
          <w:rFonts w:ascii="Calibri" w:cs="Calibri" w:hAnsi="Calibri"/>
          <w:b/>
          <w:bCs/>
          <w:color w:val="000000"/>
          <w:sz w:val="32"/>
          <w:szCs w:val="32"/>
        </w:rPr>
        <w:t>):</w:t>
      </w:r>
      <w:r>
        <w:rPr>
          <w:rFonts w:ascii="Calibri" w:cs="Calibri" w:hAnsi="Calibri"/>
          <w:b/>
          <w:bCs/>
          <w:color w:val="000000"/>
          <w:sz w:val="32"/>
          <w:szCs w:val="32"/>
          <w:highlight w:val="yellow"/>
        </w:rPr>
        <w:t>(Pre filled excel sheet to be taken from district level/ and also to be downloaded from www.jkpanchayat.in)</w:t>
      </w:r>
    </w:p>
    <w:tbl>
      <w:tblPr>
        <w:tblStyle w:val="style154"/>
        <w:tblW w:w="0" w:type="auto"/>
        <w:tblInd w:w="720" w:type="dxa"/>
        <w:tblLook w:val="04A0" w:firstRow="1" w:lastRow="0" w:firstColumn="1" w:lastColumn="0" w:noHBand="0" w:noVBand="1"/>
      </w:tblPr>
      <w:tblGrid>
        <w:gridCol w:w="2992"/>
        <w:gridCol w:w="3063"/>
        <w:gridCol w:w="3003"/>
        <w:gridCol w:w="3037"/>
      </w:tblGrid>
      <w:tr>
        <w:trPr>
          <w:trHeight w:val="424" w:hRule="atLeast"/>
        </w:trPr>
        <w:tc>
          <w:tcPr>
            <w:tcW w:w="299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S.NO.</w:t>
            </w:r>
          </w:p>
        </w:tc>
        <w:tc>
          <w:tcPr>
            <w:tcW w:w="306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Particulars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Action taken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Remarks #</w:t>
            </w:r>
          </w:p>
        </w:tc>
      </w:tr>
      <w:tr>
        <w:tblPrEx/>
        <w:trPr>
          <w:trHeight w:val="424" w:hRule="atLeast"/>
        </w:trPr>
        <w:tc>
          <w:tcPr>
            <w:tcW w:w="12095" w:type="dxa"/>
            <w:gridSpan w:val="4"/>
            <w:tcBorders/>
          </w:tcPr>
          <w:p>
            <w:pPr>
              <w:pStyle w:val="style179"/>
              <w:widowControl w:val="false"/>
              <w:numPr>
                <w:ilvl w:val="0"/>
                <w:numId w:val="6"/>
              </w:numPr>
              <w:autoSpaceDE w:val="false"/>
              <w:autoSpaceDN w:val="false"/>
              <w:adjustRightInd w:val="false"/>
              <w:spacing w:before="8" w:lineRule="auto" w:line="36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Urgent Public Requirements/ Demands- B2V1</w:t>
            </w:r>
          </w:p>
        </w:tc>
      </w:tr>
      <w:tr>
        <w:tblPrEx/>
        <w:trPr>
          <w:trHeight w:val="424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1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:</w:t>
            </w:r>
            <w:r>
              <w:rPr>
                <w:rFonts w:ascii="Calibri" w:cs="Calibri" w:hAnsi="Calibri"/>
                <w:color w:val="000000"/>
                <w:sz w:val="28"/>
                <w:szCs w:val="28"/>
              </w:rPr>
              <w:t xml:space="preserve"> Approach road from village </w:t>
            </w:r>
            <w:r>
              <w:rPr>
                <w:rFonts w:ascii="Calibri" w:cs="Calibri" w:hAnsi="Calibri"/>
                <w:color w:val="000000"/>
                <w:sz w:val="28"/>
                <w:szCs w:val="28"/>
              </w:rPr>
              <w:t>Mandura</w:t>
            </w:r>
            <w:r>
              <w:rPr>
                <w:rFonts w:ascii="Calibri" w:cs="Calibri" w:hAnsi="Calibri"/>
                <w:color w:val="000000"/>
                <w:sz w:val="28"/>
                <w:szCs w:val="28"/>
              </w:rPr>
              <w:t xml:space="preserve"> to High School </w:t>
            </w:r>
            <w:r>
              <w:rPr>
                <w:rFonts w:ascii="Calibri" w:cs="Calibri" w:hAnsi="Calibri"/>
                <w:color w:val="000000"/>
                <w:sz w:val="28"/>
                <w:szCs w:val="28"/>
              </w:rPr>
              <w:t>Mandura</w:t>
            </w:r>
            <w:r>
              <w:rPr>
                <w:rFonts w:ascii="Calibri" w:cs="Calibri" w:hAnsi="Calibri"/>
                <w:color w:val="000000"/>
                <w:sz w:val="28"/>
                <w:szCs w:val="28"/>
              </w:rPr>
              <w:t xml:space="preserve"> via </w:t>
            </w:r>
            <w:r>
              <w:rPr>
                <w:rFonts w:ascii="Calibri" w:cs="Calibri" w:hAnsi="Calibri"/>
                <w:color w:val="000000"/>
                <w:sz w:val="28"/>
                <w:szCs w:val="28"/>
              </w:rPr>
              <w:t>Dankard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Yes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Completed</w:t>
            </w:r>
          </w:p>
        </w:tc>
      </w:tr>
      <w:tr>
        <w:tblPrEx/>
        <w:trPr>
          <w:trHeight w:val="424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2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: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Establishmment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of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khidmat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centre for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Mandura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CSC established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Needs a Modal CSC</w:t>
            </w:r>
          </w:p>
        </w:tc>
      </w:tr>
      <w:tr>
        <w:tblPrEx/>
        <w:trPr>
          <w:trHeight w:val="424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3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: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Bore well with overhead tank for horticulture &amp; drinking purpose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Over head tank for drinking water under construction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For horticulture a deep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borewell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to be constructed yet</w:t>
            </w:r>
          </w:p>
        </w:tc>
      </w:tr>
      <w:tr>
        <w:tblPrEx/>
        <w:trPr>
          <w:trHeight w:val="424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4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:Upgradation of High School to Hr. Sec. School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No action taken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>
          <w:trHeight w:val="424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5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:Upgradation of sub centre to PHC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No action taken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>
          <w:trHeight w:val="424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6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:C/O Govt. building for UPS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Mandura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No action taken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>
          <w:trHeight w:val="424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7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Establishment of food supply store at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shitlan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</w:t>
            </w:r>
          </w:p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8:C/o road from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Chinar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to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Shitlan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No action taken</w:t>
            </w:r>
          </w:p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Under Construction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>
          <w:trHeight w:val="424" w:hRule="atLeast"/>
        </w:trPr>
        <w:tc>
          <w:tcPr>
            <w:tcW w:w="12095" w:type="dxa"/>
            <w:gridSpan w:val="4"/>
            <w:tcBorders/>
          </w:tcPr>
          <w:p>
            <w:pPr>
              <w:pStyle w:val="style179"/>
              <w:widowControl w:val="false"/>
              <w:numPr>
                <w:ilvl w:val="0"/>
                <w:numId w:val="6"/>
              </w:numPr>
              <w:autoSpaceDE w:val="false"/>
              <w:autoSpaceDN w:val="false"/>
              <w:adjustRightInd w:val="false"/>
              <w:spacing w:before="8" w:lineRule="auto" w:line="36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Urgent Public Requirements/ Demands- B2V2</w:t>
            </w:r>
          </w:p>
        </w:tc>
      </w:tr>
      <w:tr>
        <w:tblPrEx/>
        <w:trPr>
          <w:trHeight w:val="424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1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: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Borewell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with overhead tank for irrigation of orchard &amp; to full fill drinking facilities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Work approved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But only for drinking purpose</w:t>
            </w:r>
          </w:p>
        </w:tc>
      </w:tr>
      <w:tr>
        <w:tblPrEx/>
        <w:trPr>
          <w:trHeight w:val="424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2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: Regular power supply, replacement of faulty conductor providing transformers to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Chukpora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&amp;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Goriwan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Mohalla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No action taken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>
          <w:trHeight w:val="437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3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: C/O P bund on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watal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ara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passing along side of village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Mandura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sanctioned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Completed</w:t>
            </w:r>
          </w:p>
        </w:tc>
      </w:tr>
      <w:tr>
        <w:tblPrEx/>
        <w:trPr>
          <w:trHeight w:val="424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4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:Establishment of Govt.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Mandi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for better marketing of horticulture produce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No action taken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>
          <w:trHeight w:val="410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5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:Utilization of Ground water for irrigation of orchard &amp; agriculture land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No action taken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>
          <w:trHeight w:val="424" w:hRule="atLeast"/>
        </w:trPr>
        <w:tc>
          <w:tcPr>
            <w:tcW w:w="299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S.NO.</w:t>
            </w:r>
          </w:p>
        </w:tc>
        <w:tc>
          <w:tcPr>
            <w:tcW w:w="306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Particulars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Action taken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Remarks #</w:t>
            </w:r>
          </w:p>
        </w:tc>
      </w:tr>
      <w:tr>
        <w:tblPrEx/>
        <w:trPr>
          <w:trHeight w:val="424" w:hRule="atLeast"/>
        </w:trPr>
        <w:tc>
          <w:tcPr>
            <w:tcW w:w="12095" w:type="dxa"/>
            <w:gridSpan w:val="4"/>
            <w:tcBorders/>
          </w:tcPr>
          <w:p>
            <w:pPr>
              <w:pStyle w:val="style179"/>
              <w:widowControl w:val="false"/>
              <w:numPr>
                <w:ilvl w:val="0"/>
                <w:numId w:val="6"/>
              </w:numPr>
              <w:autoSpaceDE w:val="false"/>
              <w:autoSpaceDN w:val="false"/>
              <w:adjustRightInd w:val="false"/>
              <w:spacing w:before="8" w:lineRule="auto" w:line="36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Major Problems – B2V1</w:t>
            </w:r>
          </w:p>
        </w:tc>
      </w:tr>
      <w:tr>
        <w:tblPrEx/>
        <w:trPr>
          <w:trHeight w:val="424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1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:Water facility for horticulture 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No action taken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>
          <w:trHeight w:val="1766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2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:C/O road from UPS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Mandura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to High School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Mandura</w:t>
            </w:r>
          </w:p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Executed in MGNREGA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Needs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mecdamization</w:t>
            </w:r>
          </w:p>
        </w:tc>
      </w:tr>
      <w:tr>
        <w:tblPrEx/>
        <w:trPr>
          <w:trHeight w:val="424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3:Drinking water shortage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Partially solved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>
          <w:trHeight w:val="424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4: C/O irrigation canal running through the village leading to drinking water shortage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No action taken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>
          <w:trHeight w:val="424" w:hRule="atLeast"/>
        </w:trPr>
        <w:tc>
          <w:tcPr>
            <w:tcW w:w="12095" w:type="dxa"/>
            <w:gridSpan w:val="4"/>
            <w:tcBorders/>
          </w:tcPr>
          <w:p>
            <w:pPr>
              <w:pStyle w:val="style179"/>
              <w:widowControl w:val="false"/>
              <w:numPr>
                <w:ilvl w:val="0"/>
                <w:numId w:val="6"/>
              </w:numPr>
              <w:autoSpaceDE w:val="false"/>
              <w:autoSpaceDN w:val="false"/>
              <w:adjustRightInd w:val="false"/>
              <w:spacing w:before="8" w:lineRule="auto" w:line="36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Major Problems- B2V2</w:t>
            </w:r>
          </w:p>
        </w:tc>
      </w:tr>
      <w:tr>
        <w:tblPrEx/>
        <w:trPr>
          <w:trHeight w:val="424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tabs>
                <w:tab w:val="left" w:leader="none" w:pos="2364"/>
              </w:tabs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1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:Tap water facility not available to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wani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Mohalla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ab/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No action taken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>
          <w:trHeight w:val="424" w:hRule="atLeast"/>
        </w:trPr>
        <w:tc>
          <w:tcPr>
            <w:tcW w:w="12095" w:type="dxa"/>
            <w:gridSpan w:val="4"/>
            <w:tcBorders/>
          </w:tcPr>
          <w:p>
            <w:pPr>
              <w:pStyle w:val="style179"/>
              <w:widowControl w:val="false"/>
              <w:numPr>
                <w:ilvl w:val="0"/>
                <w:numId w:val="6"/>
              </w:numPr>
              <w:autoSpaceDE w:val="false"/>
              <w:autoSpaceDN w:val="false"/>
              <w:adjustRightInd w:val="false"/>
              <w:spacing w:before="8" w:lineRule="auto" w:line="36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Major Problems- B2V3</w:t>
            </w:r>
          </w:p>
        </w:tc>
      </w:tr>
      <w:tr>
        <w:tblPrEx/>
        <w:trPr>
          <w:trHeight w:val="424" w:hRule="atLeast"/>
        </w:trPr>
        <w:tc>
          <w:tcPr>
            <w:tcW w:w="299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1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Nil</w:t>
            </w:r>
          </w:p>
        </w:tc>
        <w:tc>
          <w:tcPr>
            <w:tcW w:w="306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>
          <w:trHeight w:val="424" w:hRule="atLeast"/>
        </w:trPr>
        <w:tc>
          <w:tcPr>
            <w:tcW w:w="12095" w:type="dxa"/>
            <w:gridSpan w:val="4"/>
            <w:tcBorders/>
          </w:tcPr>
          <w:p>
            <w:pPr>
              <w:pStyle w:val="style179"/>
              <w:widowControl w:val="false"/>
              <w:numPr>
                <w:ilvl w:val="0"/>
                <w:numId w:val="6"/>
              </w:numPr>
              <w:autoSpaceDE w:val="false"/>
              <w:autoSpaceDN w:val="false"/>
              <w:adjustRightInd w:val="false"/>
              <w:spacing w:before="8" w:lineRule="auto" w:line="36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Major Complaints- B2V1</w:t>
            </w:r>
          </w:p>
        </w:tc>
      </w:tr>
      <w:tr>
        <w:tblPrEx/>
        <w:trPr>
          <w:trHeight w:val="424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1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:Irritation electricity distribution at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chukpora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,delaying in installation of new transformer at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Bad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bagh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&amp;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Junglepora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Badbagh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transformer installed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>
          <w:trHeight w:val="437" w:hRule="atLeast"/>
        </w:trPr>
        <w:tc>
          <w:tcPr>
            <w:tcW w:w="12095" w:type="dxa"/>
            <w:gridSpan w:val="4"/>
            <w:tcBorders/>
          </w:tcPr>
          <w:p>
            <w:pPr>
              <w:pStyle w:val="style179"/>
              <w:widowControl w:val="false"/>
              <w:numPr>
                <w:ilvl w:val="0"/>
                <w:numId w:val="6"/>
              </w:numPr>
              <w:autoSpaceDE w:val="false"/>
              <w:autoSpaceDN w:val="false"/>
              <w:adjustRightInd w:val="false"/>
              <w:spacing w:before="8" w:lineRule="auto" w:line="36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Major Complaints- B2V2</w:t>
            </w:r>
          </w:p>
        </w:tc>
      </w:tr>
      <w:tr>
        <w:tblPrEx/>
        <w:trPr>
          <w:trHeight w:val="424" w:hRule="atLeast"/>
        </w:trPr>
        <w:tc>
          <w:tcPr>
            <w:tcW w:w="6055" w:type="dxa"/>
            <w:gridSpan w:val="2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1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:PDD &amp; PHE departments not working to the expectations of general public</w:t>
            </w: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Partially solved</w:t>
            </w: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>
          <w:trHeight w:val="424" w:hRule="atLeast"/>
        </w:trPr>
        <w:tc>
          <w:tcPr>
            <w:tcW w:w="12095" w:type="dxa"/>
            <w:gridSpan w:val="4"/>
            <w:tcBorders/>
          </w:tcPr>
          <w:p>
            <w:pPr>
              <w:pStyle w:val="style179"/>
              <w:widowControl w:val="false"/>
              <w:numPr>
                <w:ilvl w:val="0"/>
                <w:numId w:val="6"/>
              </w:numPr>
              <w:autoSpaceDE w:val="false"/>
              <w:autoSpaceDN w:val="false"/>
              <w:adjustRightInd w:val="false"/>
              <w:spacing w:before="8" w:lineRule="auto" w:line="36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Major Complaints- B2V3</w:t>
            </w:r>
          </w:p>
        </w:tc>
      </w:tr>
      <w:tr>
        <w:tblPrEx/>
        <w:trPr>
          <w:trHeight w:val="424" w:hRule="atLeast"/>
        </w:trPr>
        <w:tc>
          <w:tcPr>
            <w:tcW w:w="2992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1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: Nil</w:t>
            </w:r>
          </w:p>
        </w:tc>
        <w:tc>
          <w:tcPr>
            <w:tcW w:w="306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  <w:tc>
          <w:tcPr>
            <w:tcW w:w="300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  <w:tc>
          <w:tcPr>
            <w:tcW w:w="3037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</w:tbl>
    <w:p>
      <w:pPr>
        <w:pStyle w:val="style0"/>
        <w:jc w:val="both"/>
        <w:rPr>
          <w:rFonts w:ascii="Calibri" w:cs="Calibri" w:hAnsi="Calibri"/>
          <w:color w:val="000000"/>
          <w:sz w:val="32"/>
          <w:szCs w:val="32"/>
        </w:rPr>
      </w:pPr>
    </w:p>
    <w:p>
      <w:pPr>
        <w:pStyle w:val="style0"/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color w:val="000000"/>
          <w:sz w:val="32"/>
          <w:szCs w:val="32"/>
        </w:rPr>
        <w:br w:type="page"/>
      </w:r>
    </w:p>
    <w:p>
      <w:pPr>
        <w:pStyle w:val="style0"/>
        <w:jc w:val="both"/>
        <w:rPr>
          <w:rFonts w:ascii="Calibri" w:cs="Calibri" w:hAnsi="Calibri"/>
          <w:color w:val="000000"/>
          <w:sz w:val="32"/>
          <w:szCs w:val="32"/>
        </w:rPr>
      </w:pPr>
    </w:p>
    <w:p>
      <w:pPr>
        <w:pStyle w:val="style0"/>
        <w:jc w:val="both"/>
        <w:rPr>
          <w:rFonts w:ascii="Calibri" w:cs="Calibri" w:hAnsi="Calibri"/>
          <w:b/>
          <w:color w:val="000000"/>
          <w:sz w:val="32"/>
          <w:szCs w:val="32"/>
          <w:u w:val="single"/>
        </w:rPr>
      </w:pPr>
      <w:r>
        <w:rPr>
          <w:rFonts w:ascii="Calibri" w:cs="Calibri" w:hAnsi="Calibri"/>
          <w:b/>
          <w:color w:val="000000"/>
          <w:sz w:val="32"/>
          <w:szCs w:val="32"/>
          <w:u w:val="single"/>
        </w:rPr>
        <w:t>OVERALL PERCEPTION OF FUCNTIONING OF GOVERNMENT DEPARTMENTS</w:t>
      </w:r>
    </w:p>
    <w:p>
      <w:pPr>
        <w:pStyle w:val="style179"/>
        <w:numPr>
          <w:ilvl w:val="6"/>
          <w:numId w:val="10"/>
        </w:numPr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color w:val="000000"/>
          <w:sz w:val="32"/>
          <w:szCs w:val="32"/>
        </w:rPr>
        <w:t xml:space="preserve">BEST </w:t>
      </w:r>
      <w:r>
        <w:rPr>
          <w:rFonts w:ascii="Calibri" w:cs="Calibri" w:hAnsi="Calibri"/>
          <w:color w:val="000000"/>
          <w:sz w:val="32"/>
          <w:szCs w:val="32"/>
        </w:rPr>
        <w:t>DEPARTMENT</w:t>
      </w:r>
      <w:r>
        <w:rPr>
          <w:rFonts w:ascii="Calibri" w:cs="Calibri" w:hAnsi="Calibri"/>
          <w:color w:val="000000"/>
          <w:sz w:val="32"/>
          <w:szCs w:val="32"/>
        </w:rPr>
        <w:t>:</w:t>
      </w:r>
      <w:r>
        <w:rPr>
          <w:rFonts w:ascii="Calibri" w:cs="Calibri" w:hAnsi="Calibri"/>
          <w:color w:val="000000"/>
          <w:sz w:val="32"/>
          <w:szCs w:val="32"/>
        </w:rPr>
        <w:t>Rural</w:t>
      </w:r>
      <w:r>
        <w:rPr>
          <w:rFonts w:ascii="Calibri" w:cs="Calibri" w:hAnsi="Calibri"/>
          <w:color w:val="000000"/>
          <w:sz w:val="32"/>
          <w:szCs w:val="32"/>
        </w:rPr>
        <w:t xml:space="preserve"> development Department, Education, Social Welfare</w:t>
      </w:r>
    </w:p>
    <w:p>
      <w:pPr>
        <w:pStyle w:val="style179"/>
        <w:numPr>
          <w:ilvl w:val="6"/>
          <w:numId w:val="10"/>
        </w:numPr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color w:val="000000"/>
          <w:sz w:val="32"/>
          <w:szCs w:val="32"/>
        </w:rPr>
        <w:t xml:space="preserve">LEAST </w:t>
      </w:r>
      <w:r>
        <w:rPr>
          <w:rFonts w:ascii="Calibri" w:cs="Calibri" w:hAnsi="Calibri"/>
          <w:color w:val="000000"/>
          <w:sz w:val="32"/>
          <w:szCs w:val="32"/>
        </w:rPr>
        <w:t>RESPONSIVE</w:t>
      </w:r>
      <w:r>
        <w:rPr>
          <w:rFonts w:ascii="Calibri" w:cs="Calibri" w:hAnsi="Calibri"/>
          <w:color w:val="000000"/>
          <w:sz w:val="32"/>
          <w:szCs w:val="32"/>
        </w:rPr>
        <w:t>:</w:t>
      </w:r>
      <w:r>
        <w:rPr>
          <w:rFonts w:ascii="Calibri" w:cs="Calibri" w:hAnsi="Calibri"/>
          <w:color w:val="000000"/>
          <w:sz w:val="32"/>
          <w:szCs w:val="32"/>
        </w:rPr>
        <w:t>Nil</w:t>
      </w:r>
      <w:r>
        <w:rPr>
          <w:rFonts w:ascii="Calibri" w:cs="Calibri" w:hAnsi="Calibri"/>
          <w:color w:val="000000"/>
          <w:sz w:val="32"/>
          <w:szCs w:val="32"/>
        </w:rPr>
        <w:br w:type="page"/>
      </w:r>
    </w:p>
    <w:p>
      <w:pPr>
        <w:pStyle w:val="style179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color w:val="000000"/>
          <w:sz w:val="32"/>
          <w:szCs w:val="32"/>
          <w:u w:val="single"/>
        </w:rPr>
      </w:pPr>
      <w:r>
        <w:rPr>
          <w:rFonts w:ascii="Calibri" w:cs="Calibri" w:hAnsi="Calibri"/>
          <w:b/>
          <w:color w:val="000000"/>
          <w:sz w:val="32"/>
          <w:szCs w:val="32"/>
          <w:u w:val="single"/>
        </w:rPr>
        <w:t>GENERAL ASSESSMENT OF THE VISTING OFFICER</w:t>
      </w:r>
    </w:p>
    <w:p>
      <w:pPr>
        <w:pStyle w:val="style179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b/>
          <w:color w:val="000000"/>
          <w:sz w:val="32"/>
          <w:szCs w:val="32"/>
          <w:u w:val="single"/>
        </w:rPr>
      </w:pPr>
    </w:p>
    <w:tbl>
      <w:tblPr>
        <w:tblStyle w:val="style154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11745"/>
      </w:tblGrid>
      <w:tr>
        <w:trPr/>
        <w:tc>
          <w:tcPr>
            <w:tcW w:w="69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I</w:t>
            </w:r>
          </w:p>
        </w:tc>
        <w:tc>
          <w:tcPr>
            <w:tcW w:w="11745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Any major complaint brought to the notice of the Visiting Officer: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Material payment of various works pending till date</w:t>
            </w:r>
          </w:p>
        </w:tc>
      </w:tr>
      <w:tr>
        <w:tblPrEx/>
        <w:trPr/>
        <w:tc>
          <w:tcPr>
            <w:tcW w:w="69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  <w:tc>
          <w:tcPr>
            <w:tcW w:w="11745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/>
        <w:tc>
          <w:tcPr>
            <w:tcW w:w="69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II</w:t>
            </w:r>
          </w:p>
        </w:tc>
        <w:tc>
          <w:tcPr>
            <w:tcW w:w="11745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Major/ urgent public demands that was/ were reflected earlier but have not been addressed so far:</w:t>
            </w:r>
          </w:p>
        </w:tc>
      </w:tr>
      <w:tr>
        <w:tblPrEx/>
        <w:trPr/>
        <w:tc>
          <w:tcPr>
            <w:tcW w:w="69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  <w:tc>
          <w:tcPr>
            <w:tcW w:w="11745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/>
        <w:tc>
          <w:tcPr>
            <w:tcW w:w="69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III</w:t>
            </w:r>
          </w:p>
        </w:tc>
        <w:tc>
          <w:tcPr>
            <w:tcW w:w="11745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Overall assessment of the visit and suggestions:</w:t>
            </w:r>
          </w:p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(The visiting officer to ensure that the overall assessment is recorded in details along with concrete suggestions)</w:t>
            </w:r>
          </w:p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 xml:space="preserve">It is pertained to mention that among all frontline employees the work conduct &amp; professionalism exhibited by the concerned Nodal Officer (GRS in RDD) is very good. The concerned nodal officer (GRS in RDD) is intelligent, efficient, experienced &amp; 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>dedicated .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 xml:space="preserve"> Therefore it is requested the service of 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 xml:space="preserve">contractual staff of MGNREGA should be regularized 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 xml:space="preserve">on priority basis &amp; </w:t>
            </w:r>
            <w:r>
              <w:rPr>
                <w:rFonts w:ascii="Calibri" w:cs="Calibri" w:hAnsi="Calibri"/>
                <w:color w:val="000000"/>
                <w:sz w:val="36"/>
                <w:szCs w:val="36"/>
              </w:rPr>
              <w:t>enhancement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 xml:space="preserve"> of monthly honorarium .Moreover mobility 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>charges ,laptop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 xml:space="preserve"> should be provided them.</w:t>
            </w:r>
          </w:p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 xml:space="preserve">A lot has been done at 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>Pyt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 xml:space="preserve">. 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>Level ,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 xml:space="preserve"> however massive budgetary provision needed to be made for various public works. It is suggested that the 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>previos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 xml:space="preserve"> demands &amp; commitments should be full filled on priority 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>basis .</w:t>
            </w:r>
          </w:p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 xml:space="preserve">The most departments have not executed the works which 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>where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 xml:space="preserve"> reflected in earlier Back2 villages.</w:t>
            </w:r>
          </w:p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</w:pP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 xml:space="preserve">          Moreover higher grade of officials from different departments should be 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>deputed ,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 xml:space="preserve"> so that problems can be solved in Back2 Village 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>programmes</w:t>
            </w: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>.</w:t>
            </w:r>
          </w:p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48"/>
                <w:szCs w:val="48"/>
                <w:u w:val="single"/>
              </w:rPr>
            </w:pPr>
            <w:r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  <w:t xml:space="preserve">                                                                                            </w:t>
            </w:r>
            <w:r>
              <w:rPr>
                <w:rFonts w:ascii="Calibri" w:cs="Calibri" w:hAnsi="Calibri"/>
                <w:color w:val="000000"/>
                <w:sz w:val="48"/>
                <w:szCs w:val="48"/>
                <w:u w:val="single"/>
              </w:rPr>
              <w:t>Thanks</w:t>
            </w:r>
          </w:p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b/>
                <w:i/>
                <w:color w:val="000000"/>
                <w:sz w:val="36"/>
                <w:szCs w:val="36"/>
              </w:rPr>
            </w:pPr>
          </w:p>
        </w:tc>
      </w:tr>
      <w:tr>
        <w:tblPrEx/>
        <w:trPr>
          <w:trHeight w:val="575" w:hRule="atLeast"/>
        </w:trPr>
        <w:tc>
          <w:tcPr>
            <w:tcW w:w="69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IV</w:t>
            </w:r>
          </w:p>
        </w:tc>
        <w:tc>
          <w:tcPr>
            <w:tcW w:w="11745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Overall Rating of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govt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functioning as given by the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(Scale of 0 to 10)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: 7</w:t>
            </w:r>
          </w:p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</w:p>
        </w:tc>
      </w:tr>
      <w:tr>
        <w:tblPrEx/>
        <w:trPr/>
        <w:tc>
          <w:tcPr>
            <w:tcW w:w="693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>V</w:t>
            </w:r>
          </w:p>
        </w:tc>
        <w:tc>
          <w:tcPr>
            <w:tcW w:w="11745" w:type="dxa"/>
            <w:tcBorders/>
          </w:tcPr>
          <w:p>
            <w:pPr>
              <w:pStyle w:val="style179"/>
              <w:widowControl w:val="false"/>
              <w:autoSpaceDE w:val="false"/>
              <w:autoSpaceDN w:val="false"/>
              <w:adjustRightInd w:val="false"/>
              <w:spacing w:before="8" w:lineRule="auto" w:line="360"/>
              <w:ind w:left="0"/>
              <w:jc w:val="both"/>
              <w:rPr>
                <w:rFonts w:ascii="Calibri" w:cs="Calibri" w:hAnsi="Calibri"/>
                <w:color w:val="000000"/>
                <w:sz w:val="32"/>
                <w:szCs w:val="32"/>
              </w:rPr>
            </w:pP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Certificate from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Sarpanch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that the visiting officer has stayed in the 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>panchayat</w:t>
            </w:r>
            <w:r>
              <w:rPr>
                <w:rFonts w:ascii="Calibri" w:cs="Calibri" w:hAnsi="Calibri"/>
                <w:color w:val="000000"/>
                <w:sz w:val="32"/>
                <w:szCs w:val="32"/>
              </w:rPr>
              <w:t xml:space="preserve"> for 2 days</w:t>
            </w:r>
          </w:p>
        </w:tc>
      </w:tr>
    </w:tbl>
    <w:p>
      <w:pPr>
        <w:pStyle w:val="style179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</w:p>
    <w:p>
      <w:pPr>
        <w:pStyle w:val="style179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color w:val="000000"/>
          <w:sz w:val="32"/>
          <w:szCs w:val="32"/>
        </w:rPr>
        <w:t xml:space="preserve">Signature of </w:t>
      </w:r>
      <w:r>
        <w:rPr>
          <w:rFonts w:ascii="Calibri" w:cs="Calibri" w:hAnsi="Calibri"/>
          <w:color w:val="000000"/>
          <w:sz w:val="32"/>
          <w:szCs w:val="32"/>
        </w:rPr>
        <w:t>Sarpanch</w:t>
      </w:r>
      <w:r>
        <w:rPr>
          <w:rFonts w:ascii="Calibri" w:cs="Calibri" w:hAnsi="Calibri"/>
          <w:color w:val="000000"/>
          <w:sz w:val="32"/>
          <w:szCs w:val="32"/>
        </w:rPr>
        <w:tab/>
      </w:r>
      <w:r>
        <w:rPr>
          <w:rFonts w:ascii="Calibri" w:cs="Calibri" w:hAnsi="Calibri"/>
          <w:color w:val="000000"/>
          <w:sz w:val="32"/>
          <w:szCs w:val="32"/>
        </w:rPr>
        <w:tab/>
      </w:r>
      <w:r>
        <w:rPr>
          <w:rFonts w:ascii="Calibri" w:cs="Calibri" w:hAnsi="Calibri"/>
          <w:color w:val="000000"/>
          <w:sz w:val="32"/>
          <w:szCs w:val="32"/>
        </w:rPr>
        <w:tab/>
      </w:r>
      <w:r>
        <w:rPr>
          <w:rFonts w:ascii="Calibri" w:cs="Calibri" w:hAnsi="Calibri"/>
          <w:color w:val="000000"/>
          <w:sz w:val="32"/>
          <w:szCs w:val="32"/>
        </w:rPr>
        <w:tab/>
      </w:r>
      <w:r>
        <w:rPr>
          <w:rFonts w:ascii="Calibri" w:cs="Calibri" w:hAnsi="Calibri"/>
          <w:color w:val="000000"/>
          <w:sz w:val="32"/>
          <w:szCs w:val="32"/>
        </w:rPr>
        <w:tab/>
      </w:r>
      <w:r>
        <w:rPr>
          <w:rFonts w:ascii="Calibri" w:cs="Calibri" w:hAnsi="Calibri"/>
          <w:color w:val="000000"/>
          <w:sz w:val="32"/>
          <w:szCs w:val="32"/>
        </w:rPr>
        <w:tab/>
      </w:r>
      <w:r>
        <w:rPr>
          <w:rFonts w:ascii="Calibri" w:cs="Calibri" w:hAnsi="Calibri"/>
          <w:color w:val="000000"/>
          <w:sz w:val="32"/>
          <w:szCs w:val="32"/>
        </w:rPr>
        <w:tab/>
      </w:r>
      <w:r>
        <w:rPr>
          <w:rFonts w:ascii="Calibri" w:cs="Calibri" w:hAnsi="Calibri"/>
          <w:color w:val="000000"/>
          <w:sz w:val="32"/>
          <w:szCs w:val="32"/>
        </w:rPr>
        <w:t xml:space="preserve">             Signature of the Visiting Officer</w:t>
      </w:r>
    </w:p>
    <w:p>
      <w:pPr>
        <w:pStyle w:val="style179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color w:val="000000"/>
          <w:sz w:val="32"/>
          <w:szCs w:val="32"/>
        </w:rPr>
        <w:t xml:space="preserve">Name </w:t>
      </w:r>
      <w:r>
        <w:rPr>
          <w:rFonts w:ascii="Calibri" w:cs="Calibri" w:hAnsi="Calibri"/>
          <w:color w:val="000000"/>
          <w:sz w:val="32"/>
          <w:szCs w:val="32"/>
        </w:rPr>
        <w:t>:</w:t>
      </w:r>
      <w:r>
        <w:rPr>
          <w:rFonts w:ascii="Calibri" w:cs="Calibri" w:hAnsi="Calibri"/>
          <w:color w:val="000000"/>
          <w:sz w:val="32"/>
          <w:szCs w:val="32"/>
        </w:rPr>
        <w:t xml:space="preserve"> </w:t>
      </w:r>
      <w:r>
        <w:rPr>
          <w:rFonts w:ascii="Calibri" w:cs="Calibri" w:hAnsi="Calibri"/>
          <w:color w:val="000000"/>
          <w:sz w:val="32"/>
          <w:szCs w:val="32"/>
        </w:rPr>
        <w:t>Mukhtar</w:t>
      </w:r>
      <w:r>
        <w:rPr>
          <w:rFonts w:ascii="Calibri" w:cs="Calibri" w:hAnsi="Calibri"/>
          <w:color w:val="000000"/>
          <w:sz w:val="32"/>
          <w:szCs w:val="32"/>
        </w:rPr>
        <w:t xml:space="preserve"> Ahmad </w:t>
      </w:r>
      <w:r>
        <w:rPr>
          <w:rFonts w:ascii="Calibri" w:cs="Calibri" w:hAnsi="Calibri"/>
          <w:color w:val="000000"/>
          <w:sz w:val="32"/>
          <w:szCs w:val="32"/>
        </w:rPr>
        <w:t>Gojjar</w:t>
      </w:r>
      <w:r>
        <w:rPr>
          <w:rFonts w:ascii="Calibri" w:cs="Calibri" w:hAnsi="Calibri"/>
          <w:color w:val="000000"/>
          <w:sz w:val="32"/>
          <w:szCs w:val="32"/>
        </w:rPr>
        <w:tab/>
      </w:r>
      <w:r>
        <w:rPr>
          <w:rFonts w:ascii="Calibri" w:cs="Calibri" w:hAnsi="Calibri"/>
          <w:color w:val="000000"/>
          <w:sz w:val="32"/>
          <w:szCs w:val="32"/>
        </w:rPr>
        <w:tab/>
      </w:r>
      <w:r>
        <w:rPr>
          <w:rFonts w:ascii="Calibri" w:cs="Calibri" w:hAnsi="Calibri"/>
          <w:color w:val="000000"/>
          <w:sz w:val="32"/>
          <w:szCs w:val="32"/>
        </w:rPr>
        <w:tab/>
      </w:r>
      <w:r>
        <w:rPr>
          <w:rFonts w:ascii="Calibri" w:cs="Calibri" w:hAnsi="Calibri"/>
          <w:color w:val="000000"/>
          <w:sz w:val="32"/>
          <w:szCs w:val="32"/>
        </w:rPr>
        <w:tab/>
      </w:r>
      <w:r>
        <w:rPr>
          <w:rFonts w:ascii="Calibri" w:cs="Calibri" w:hAnsi="Calibri"/>
          <w:color w:val="000000"/>
          <w:sz w:val="32"/>
          <w:szCs w:val="32"/>
        </w:rPr>
        <w:tab/>
      </w:r>
      <w:r>
        <w:rPr>
          <w:rFonts w:ascii="Calibri" w:cs="Calibri" w:hAnsi="Calibri"/>
          <w:color w:val="000000"/>
          <w:sz w:val="32"/>
          <w:szCs w:val="32"/>
        </w:rPr>
        <w:tab/>
      </w:r>
      <w:r>
        <w:rPr>
          <w:rFonts w:ascii="Calibri" w:cs="Calibri" w:hAnsi="Calibri"/>
          <w:color w:val="000000"/>
          <w:sz w:val="32"/>
          <w:szCs w:val="32"/>
        </w:rPr>
        <w:tab/>
      </w:r>
      <w:r>
        <w:rPr>
          <w:rFonts w:ascii="Calibri" w:cs="Calibri" w:hAnsi="Calibri"/>
          <w:color w:val="000000"/>
          <w:sz w:val="32"/>
          <w:szCs w:val="32"/>
        </w:rPr>
        <w:t>Name</w:t>
      </w:r>
      <w:r>
        <w:rPr>
          <w:rFonts w:ascii="Calibri" w:cs="Calibri" w:hAnsi="Calibri"/>
          <w:color w:val="000000"/>
          <w:sz w:val="32"/>
          <w:szCs w:val="32"/>
        </w:rPr>
        <w:t>: -</w:t>
      </w:r>
      <w:r>
        <w:rPr>
          <w:rFonts w:ascii="Calibri" w:cs="Calibri" w:hAnsi="Calibri"/>
          <w:color w:val="000000"/>
          <w:sz w:val="32"/>
          <w:szCs w:val="32"/>
        </w:rPr>
        <w:t>Mohd</w:t>
      </w:r>
      <w:r>
        <w:rPr>
          <w:rFonts w:ascii="Calibri" w:cs="Calibri" w:hAnsi="Calibri"/>
          <w:color w:val="000000"/>
          <w:sz w:val="32"/>
          <w:szCs w:val="32"/>
        </w:rPr>
        <w:t xml:space="preserve"> </w:t>
      </w:r>
      <w:r>
        <w:rPr>
          <w:rFonts w:ascii="Calibri" w:cs="Calibri" w:hAnsi="Calibri"/>
          <w:color w:val="000000"/>
          <w:sz w:val="32"/>
          <w:szCs w:val="32"/>
        </w:rPr>
        <w:t>Ramzan</w:t>
      </w:r>
      <w:r>
        <w:rPr>
          <w:rFonts w:ascii="Calibri" w:cs="Calibri" w:hAnsi="Calibri"/>
          <w:color w:val="000000"/>
          <w:sz w:val="32"/>
          <w:szCs w:val="32"/>
        </w:rPr>
        <w:t xml:space="preserve"> Mir</w:t>
      </w:r>
    </w:p>
    <w:p>
      <w:pPr>
        <w:pStyle w:val="style179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</w:p>
    <w:p>
      <w:pPr>
        <w:pStyle w:val="style179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noProof/>
          <w:color w:val="000000"/>
          <w:sz w:val="32"/>
          <w:szCs w:val="32"/>
        </w:rPr>
        <w:drawing>
          <wp:inline distL="0" distT="0" distB="0" distR="0">
            <wp:extent cx="6217977" cy="5037942"/>
            <wp:effectExtent l="19050" t="0" r="0" b="0"/>
            <wp:docPr id="1048" name="Picture 29" descr="C:\Users\Naikajaz\Desktop\CERTIFICATE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9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17977" cy="503794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noProof/>
          <w:color w:val="000000"/>
          <w:sz w:val="32"/>
          <w:szCs w:val="32"/>
        </w:rPr>
        <w:drawing>
          <wp:inline distL="0" distT="0" distB="0" distR="0">
            <wp:extent cx="2478490" cy="5172502"/>
            <wp:effectExtent l="19050" t="0" r="0" b="0"/>
            <wp:docPr id="1049" name="Picture 3" descr="C:\Users\Naikajaz\Desktop\PHOTOS B2V4\karwai 6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78490" cy="517250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hAnsi="Calibri"/>
          <w:noProof/>
          <w:color w:val="000000"/>
          <w:sz w:val="32"/>
          <w:szCs w:val="32"/>
        </w:rPr>
        <w:drawing>
          <wp:inline distL="0" distT="0" distB="0" distR="0">
            <wp:extent cx="3867708" cy="5268024"/>
            <wp:effectExtent l="19050" t="0" r="0" b="0"/>
            <wp:docPr id="1050" name="Picture 4" descr="C:\Users\Naikajaz\Desktop\PHOTOS B2V4\karwai 5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867708" cy="52680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noProof/>
          <w:color w:val="000000"/>
          <w:sz w:val="32"/>
          <w:szCs w:val="32"/>
        </w:rPr>
        <w:drawing>
          <wp:inline distL="0" distT="0" distB="0" distR="0">
            <wp:extent cx="3775027" cy="4162566"/>
            <wp:effectExtent l="19050" t="0" r="0" b="0"/>
            <wp:docPr id="1051" name="Picture 5" descr="C:\Users\Naikajaz\Desktop\PHOTOS B2V4\karwai 4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75027" cy="416256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hAnsi="Calibri"/>
          <w:noProof/>
          <w:color w:val="000000"/>
          <w:sz w:val="32"/>
          <w:szCs w:val="32"/>
        </w:rPr>
        <w:drawing>
          <wp:inline distL="0" distT="0" distB="0" distR="0">
            <wp:extent cx="3630112" cy="4162566"/>
            <wp:effectExtent l="19050" t="0" r="8437" b="0"/>
            <wp:docPr id="1052" name="Picture 6" descr="C:\Users\Naikajaz\Desktop\PHOTOS B2V4\karwai 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30112" cy="416256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noProof/>
          <w:color w:val="000000"/>
          <w:sz w:val="32"/>
          <w:szCs w:val="32"/>
        </w:rPr>
        <w:drawing>
          <wp:inline distL="0" distT="0" distB="0" distR="0">
            <wp:extent cx="3734084" cy="4490114"/>
            <wp:effectExtent l="19050" t="0" r="0" b="0"/>
            <wp:docPr id="1053" name="Picture 7" descr="C:\Users\Naikajaz\Desktop\PHOTOS B2V4\karwai 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34084" cy="449011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hAnsi="Calibri"/>
          <w:noProof/>
          <w:color w:val="000000"/>
          <w:sz w:val="32"/>
          <w:szCs w:val="32"/>
        </w:rPr>
        <w:drawing>
          <wp:inline distL="0" distT="0" distB="0" distR="0">
            <wp:extent cx="2893130" cy="4763069"/>
            <wp:effectExtent l="19050" t="0" r="2470" b="0"/>
            <wp:docPr id="1054" name="Picture 8" descr="C:\Users\Naikajaz\Desktop\PHOTOS B2V4\karwai 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8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93130" cy="47630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noProof/>
          <w:color w:val="000000"/>
          <w:sz w:val="32"/>
          <w:szCs w:val="32"/>
        </w:rPr>
        <w:pict>
          <v:shape id="1055" type="#_x0000_t202" style="position:absolute;margin-left:335.3pt;margin-top:205.25pt;width:171.9pt;height:27.95pt;z-index:8;mso-position-horizontal-relative:text;mso-position-vertical-relative:text;mso-width-relative:page;mso-height-relative:page;mso-wrap-distance-left:0.0pt;mso-wrap-distance-right:0.0pt;visibility:visible;">
            <v:stroke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/>
                  </w:pPr>
                  <w:r>
                    <w:t>Distribution of land passbook</w:t>
                  </w:r>
                </w:p>
              </w:txbxContent>
            </v:textbox>
          </v:shape>
        </w:pict>
      </w:r>
      <w:r>
        <w:rPr>
          <w:rFonts w:ascii="Calibri" w:cs="Calibri" w:hAnsi="Calibri"/>
          <w:noProof/>
          <w:color w:val="000000"/>
          <w:sz w:val="32"/>
          <w:szCs w:val="32"/>
        </w:rPr>
        <w:pict>
          <v:shape id="1056" type="#_x0000_t202" style="position:absolute;margin-left:91.35pt;margin-top:193.45pt;width:150.45pt;height:30.05pt;z-index:6;mso-position-horizontal-relative:text;mso-position-vertical-relative:text;mso-width-relative:page;mso-height-relative:page;mso-wrap-distance-left:0.0pt;mso-wrap-distance-right:0.0pt;visibility:visible;">
            <v:stroke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Inauguration of culvert</w:t>
                  </w:r>
                </w:p>
              </w:txbxContent>
            </v:textbox>
          </v:shape>
        </w:pict>
      </w:r>
      <w:r>
        <w:rPr>
          <w:rFonts w:ascii="Calibri" w:cs="Calibri" w:hAnsi="Calibri"/>
          <w:noProof/>
          <w:color w:val="000000"/>
          <w:sz w:val="32"/>
          <w:szCs w:val="32"/>
        </w:rPr>
        <w:drawing>
          <wp:inline distL="0" distT="0" distB="0" distR="0">
            <wp:extent cx="2628616" cy="3124872"/>
            <wp:effectExtent l="19050" t="0" r="284" b="0"/>
            <wp:docPr id="1057" name="Picture 9" descr="C:\Users\Naikajaz\Desktop\PHOTOS B2V4\inaugration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9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616" cy="312487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hAnsi="Calibri"/>
          <w:noProof/>
          <w:color w:val="000000"/>
          <w:sz w:val="32"/>
          <w:szCs w:val="32"/>
        </w:rPr>
        <w:drawing>
          <wp:inline distL="0" distT="0" distB="0" distR="0">
            <wp:extent cx="3433833" cy="3125337"/>
            <wp:effectExtent l="19050" t="0" r="0" b="0"/>
            <wp:docPr id="1058" name="Picture 11" descr="C:\Users\Naikajaz\Desktop\PHOTOS B2V4\land pass book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1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33833" cy="312533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noProof/>
          <w:color w:val="000000"/>
          <w:sz w:val="32"/>
          <w:szCs w:val="32"/>
        </w:rPr>
        <w:pict>
          <v:shape id="1059" type="#_x0000_t202" style="position:absolute;margin-left:141.85pt;margin-top:289.0pt;width:465.3pt;height:80.6pt;z-index:10;mso-position-horizontal-relative:page;mso-position-vertical-relative:page;mso-width-relative:page;mso-height-relative:page;mso-wrap-distance-left:0.0pt;mso-wrap-distance-right:0.0pt;visibility:visible;">
            <v:stroke joinstyle="miter"/>
            <v:fill/>
            <v:path o:connecttype="rect" gradientshapeok="t"/>
            <v:textbox style="mso-fit-text-to-shape:true;">
              <w:txbxContent>
                <w:p>
                  <w:pPr>
                    <w:pStyle w:val="style0"/>
                    <w:rPr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  <w:t>B2V4 BOOKLET OF PANCHAYAT HALQA MANDURA PREPARED BY GRAM ROZGAR SAHAYAK (GRS) AJAZ AHMAD NAIK OF BLOCK TRAL</w:t>
                  </w:r>
                </w:p>
              </w:txbxContent>
            </v:textbox>
          </v:shape>
        </w:pict>
      </w:r>
      <w:r>
        <w:rPr>
          <w:rFonts w:ascii="Calibri" w:cs="Calibri" w:hAnsi="Calibri"/>
          <w:noProof/>
          <w:color w:val="000000"/>
          <w:sz w:val="32"/>
          <w:szCs w:val="32"/>
        </w:rPr>
        <w:pict>
          <v:shape id="1060" type="#_x0000_t202" style="position:absolute;margin-left:335.3pt;margin-top:163.25pt;width:178.35pt;height:19.4pt;z-index:9;mso-position-horizontal-relative:text;mso-position-vertical-relative:text;mso-width-relative:page;mso-height-relative:page;mso-wrap-distance-left:0.0pt;mso-wrap-distance-right:0.0pt;visibility:visible;">
            <v:stroke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/>
                  </w:pPr>
                  <w:r>
                    <w:t xml:space="preserve">Visit to </w:t>
                  </w:r>
                  <w:r>
                    <w:t>anganwadi</w:t>
                  </w:r>
                  <w:r>
                    <w:t xml:space="preserve"> centre</w:t>
                  </w:r>
                </w:p>
              </w:txbxContent>
            </v:textbox>
          </v:shape>
        </w:pict>
      </w:r>
      <w:r>
        <w:rPr>
          <w:rFonts w:ascii="Calibri" w:cs="Calibri" w:hAnsi="Calibri"/>
          <w:noProof/>
          <w:color w:val="000000"/>
          <w:sz w:val="32"/>
          <w:szCs w:val="32"/>
        </w:rPr>
        <w:pict>
          <v:shape id="1061" type="#_x0000_t202" style="position:absolute;margin-left:100.0pt;margin-top:151.5pt;width:114.95pt;height:31.15pt;z-index:7;mso-position-horizontal-relative:text;mso-position-vertical-relative:text;mso-width-relative:page;mso-height-relative:page;mso-wrap-distance-left:0.0pt;mso-wrap-distance-right:0.0pt;visibility:visible;">
            <v:stroke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Inspection </w:t>
                  </w:r>
                  <w:r>
                    <w:rPr>
                      <w:b/>
                      <w:sz w:val="28"/>
                      <w:szCs w:val="28"/>
                    </w:rPr>
                    <w:t>of</w:t>
                  </w:r>
                  <w:r>
                    <w:rPr>
                      <w:b/>
                      <w:sz w:val="28"/>
                      <w:szCs w:val="28"/>
                    </w:rPr>
                    <w:t>work</w:t>
                  </w:r>
                  <w:r>
                    <w:rPr>
                      <w:b/>
                      <w:sz w:val="28"/>
                      <w:szCs w:val="28"/>
                    </w:rPr>
                    <w:t>work</w:t>
                  </w:r>
                </w:p>
              </w:txbxContent>
            </v:textbox>
          </v:shape>
        </w:pict>
      </w:r>
      <w:r>
        <w:rPr>
          <w:rFonts w:ascii="Calibri" w:cs="Calibri" w:hAnsi="Calibri"/>
          <w:noProof/>
          <w:color w:val="000000"/>
          <w:sz w:val="32"/>
          <w:szCs w:val="32"/>
        </w:rPr>
        <w:drawing>
          <wp:inline distL="0" distT="0" distB="0" distR="0">
            <wp:extent cx="2628616" cy="2633626"/>
            <wp:effectExtent l="19050" t="0" r="284" b="0"/>
            <wp:docPr id="1062" name="Picture 10" descr="C:\Users\Naikajaz\Desktop\PHOTOS B2V4\inspection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0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616" cy="263362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hAnsi="Calibri"/>
          <w:noProof/>
          <w:color w:val="000000"/>
          <w:sz w:val="32"/>
          <w:szCs w:val="32"/>
        </w:rPr>
        <w:drawing>
          <wp:inline distL="0" distT="0" distB="0" distR="0">
            <wp:extent cx="3433833" cy="2633295"/>
            <wp:effectExtent l="19050" t="0" r="0" b="0"/>
            <wp:docPr id="1063" name="Picture 12" descr="C:\Users\Naikajaz\Desktop\PHOTOS B2V4\anganwadi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2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33833" cy="26332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widowControl w:val="false"/>
        <w:autoSpaceDE w:val="false"/>
        <w:autoSpaceDN w:val="false"/>
        <w:adjustRightInd w:val="false"/>
        <w:spacing w:before="8" w:after="0" w:lineRule="auto" w:line="360"/>
        <w:jc w:val="both"/>
        <w:rPr>
          <w:rFonts w:ascii="Calibri" w:cs="Calibri" w:hAnsi="Calibri"/>
          <w:color w:val="000000"/>
          <w:sz w:val="32"/>
          <w:szCs w:val="32"/>
        </w:rPr>
      </w:pPr>
    </w:p>
    <w:sectPr>
      <w:footerReference w:type="default" r:id="rId28"/>
      <w:pgSz w:w="15840" w:h="12240" w:orient="landscape"/>
      <w:pgMar w:top="144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panose1 w:val="00000000000000000000"/>
    <w:charset w:val="01"/>
    <w:family w:val="swiss"/>
    <w:pitch w:val="variable"/>
    <w:sig w:usb0="00000000" w:usb1="00000000" w:usb2="00000000" w:usb3="00000000" w:csb0="00000000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A00002EF" w:usb1="4000207B" w:usb2="00000000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005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1</w:t>
    </w:r>
    <w:r>
      <w:rPr/>
      <w:fldChar w:fldCharType="end"/>
    </w:r>
  </w:p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5D12FEA4"/>
    <w:lvl w:ilvl="0" w:tplc="8A30EFA8">
      <w:start w:val="1"/>
      <w:numFmt w:val="decimal"/>
      <w:lvlText w:val="%1."/>
      <w:lvlJc w:val="left"/>
      <w:pPr>
        <w:ind w:left="720" w:hanging="360"/>
      </w:pPr>
      <w:rPr>
        <w:rFonts w:ascii="Calibri" w:cs="Calibri" w:eastAsia="Times New Roman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DBA86296"/>
    <w:lvl w:ilvl="0" w:tplc="8A30EFA8">
      <w:start w:val="1"/>
      <w:numFmt w:val="decimal"/>
      <w:lvlText w:val="%1."/>
      <w:lvlJc w:val="left"/>
      <w:pPr>
        <w:ind w:left="720" w:hanging="360"/>
      </w:pPr>
      <w:rPr>
        <w:rFonts w:ascii="Calibri" w:cs="Calibri" w:eastAsia="Times New Roman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21BCA5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EA36B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">
    <w:nsid w:val="00000004"/>
    <w:multiLevelType w:val="hybridMultilevel"/>
    <w:tmpl w:val="FA1238A2"/>
    <w:lvl w:ilvl="0" w:tplc="B95CA6B8">
      <w:start w:val="1"/>
      <w:numFmt w:val="lowerRoman"/>
      <w:lvlText w:val="%1)"/>
      <w:lvlJc w:val="left"/>
      <w:pPr>
        <w:ind w:left="720" w:hanging="360"/>
      </w:pPr>
      <w:rPr>
        <w:rFonts w:ascii="Arial MT" w:cs="Arial MT" w:eastAsia="Arial MT" w:hAnsi="Arial MT" w:hint="default"/>
        <w:color w:val="231f20"/>
        <w:w w:val="99"/>
        <w:sz w:val="20"/>
        <w:szCs w:val="20"/>
        <w:lang w:val="en-US" w:bidi="ar-SA" w:eastAsia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multilevel"/>
    <w:tmpl w:val="558A0BC2"/>
    <w:lvl w:ilvl="0">
      <w:start w:val="1"/>
      <w:numFmt w:val="lowerRoman"/>
      <w:lvlText w:val="%1)"/>
      <w:lvlJc w:val="left"/>
      <w:pPr>
        <w:ind w:left="720" w:hanging="360"/>
      </w:pPr>
      <w:rPr>
        <w:rFonts w:hint="default"/>
        <w:b w:val="false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6">
    <w:nsid w:val="00000006"/>
    <w:multiLevelType w:val="hybridMultilevel"/>
    <w:tmpl w:val="8DB878F6"/>
    <w:lvl w:ilvl="0" w:tplc="C49625C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3F68F284"/>
    <w:lvl w:ilvl="0" w:tplc="C15691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5D529260"/>
    <w:lvl w:ilvl="0" w:tplc="002AABE6">
      <w:start w:val="1"/>
      <w:numFmt w:val="decimal"/>
      <w:lvlText w:val="%1."/>
      <w:lvlJc w:val="left"/>
      <w:pPr>
        <w:ind w:left="720" w:hanging="360"/>
      </w:pPr>
      <w:rPr>
        <w:rFonts w:ascii="Calibri" w:cs="Times New Roman" w:eastAsia="Times New Roman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5640676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BAA00EAA">
      <w:start w:val="1"/>
      <w:numFmt w:val="bullet"/>
      <w:lvlText w:val="•"/>
      <w:lvlJc w:val="left"/>
      <w:pPr>
        <w:ind w:left="1800" w:hanging="360"/>
      </w:pPr>
      <w:rPr>
        <w:rFonts w:ascii="Times New Roman" w:cs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000000A"/>
    <w:multiLevelType w:val="multilevel"/>
    <w:tmpl w:val="89C27AE0"/>
    <w:lvl w:ilvl="0">
      <w:start w:val="1"/>
      <w:numFmt w:val="lowerRoman"/>
      <w:lvlText w:val="%1)"/>
      <w:lvlJc w:val="left"/>
      <w:pPr>
        <w:ind w:left="720" w:hanging="360"/>
      </w:pPr>
      <w:rPr>
        <w:rFonts w:ascii="Arial MT" w:cs="Arial MT" w:eastAsia="Arial MT" w:hAnsi="Arial MT" w:hint="default"/>
        <w:color w:val="231f20"/>
        <w:w w:val="99"/>
        <w:sz w:val="20"/>
        <w:szCs w:val="20"/>
        <w:lang w:val="en-US" w:bidi="ar-SA" w:eastAsia="en-US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1">
    <w:nsid w:val="0000000B"/>
    <w:multiLevelType w:val="hybridMultilevel"/>
    <w:tmpl w:val="1D106AF0"/>
    <w:lvl w:ilvl="0" w:tplc="796EE606">
      <w:start w:val="1"/>
      <w:numFmt w:val="lowerRoman"/>
      <w:lvlText w:val="%1)"/>
      <w:lvlJc w:val="left"/>
      <w:pPr>
        <w:ind w:left="1080" w:hanging="720"/>
      </w:pPr>
      <w:rPr>
        <w:rFonts w:hint="default"/>
        <w:b w:val="fals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AB9CF34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0000000D"/>
    <w:multiLevelType w:val="multilevel"/>
    <w:tmpl w:val="3D5E9CA8"/>
    <w:lvl w:ilvl="0">
      <w:start w:val="1"/>
      <w:numFmt w:val="lowerRoman"/>
      <w:lvlText w:val="%1)"/>
      <w:lvlJc w:val="left"/>
      <w:pPr>
        <w:ind w:left="720" w:hanging="360"/>
      </w:pPr>
      <w:rPr>
        <w:rFonts w:ascii="Arial MT" w:cs="Arial MT" w:eastAsia="Arial MT" w:hAnsi="Arial MT" w:hint="default"/>
        <w:color w:val="231f20"/>
        <w:w w:val="99"/>
        <w:sz w:val="20"/>
        <w:szCs w:val="20"/>
        <w:lang w:val="en-US" w:bidi="ar-SA" w:eastAsia="en-US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4">
    <w:nsid w:val="0000000E"/>
    <w:multiLevelType w:val="hybridMultilevel"/>
    <w:tmpl w:val="23CE1F3A"/>
    <w:lvl w:ilvl="0" w:tplc="F51CBA48">
      <w:start w:val="1"/>
      <w:numFmt w:val="lowerRoman"/>
      <w:lvlText w:val="%1."/>
      <w:lvlJc w:val="left"/>
      <w:pPr>
        <w:ind w:left="720" w:hanging="360"/>
      </w:pPr>
      <w:rPr>
        <w:rFonts w:hint="default"/>
        <w:i/>
        <w:w w:val="7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C080A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0"/>
    <w:multiLevelType w:val="hybridMultilevel"/>
    <w:tmpl w:val="17B6F054"/>
    <w:lvl w:ilvl="0" w:tplc="313E7A1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B15EF2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51AA45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C25A8B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CDA2579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00000015"/>
    <w:multiLevelType w:val="hybridMultilevel"/>
    <w:tmpl w:val="00B8EBF4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BFF80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7"/>
    <w:multiLevelType w:val="multilevel"/>
    <w:tmpl w:val="686C8214"/>
    <w:lvl w:ilvl="0">
      <w:start w:val="1"/>
      <w:numFmt w:val="lowerRoman"/>
      <w:lvlText w:val="%1)"/>
      <w:lvlJc w:val="left"/>
      <w:pPr>
        <w:ind w:left="720" w:hanging="360"/>
      </w:pPr>
      <w:rPr>
        <w:rFonts w:ascii="Arial MT" w:cs="Arial MT" w:eastAsia="Arial MT" w:hAnsi="Arial MT" w:hint="default"/>
        <w:color w:val="231f20"/>
        <w:w w:val="99"/>
        <w:sz w:val="20"/>
        <w:szCs w:val="20"/>
        <w:lang w:val="en-US" w:bidi="ar-SA" w:eastAsia="en-US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9"/>
  </w:num>
  <w:num w:numId="4">
    <w:abstractNumId w:val="12"/>
  </w:num>
  <w:num w:numId="5">
    <w:abstractNumId w:val="14"/>
  </w:num>
  <w:num w:numId="6">
    <w:abstractNumId w:val="7"/>
  </w:num>
  <w:num w:numId="7">
    <w:abstractNumId w:val="21"/>
  </w:num>
  <w:num w:numId="8">
    <w:abstractNumId w:val="11"/>
  </w:num>
  <w:num w:numId="9">
    <w:abstractNumId w:val="5"/>
  </w:num>
  <w:num w:numId="10">
    <w:abstractNumId w:val="10"/>
  </w:num>
  <w:num w:numId="11">
    <w:abstractNumId w:val="13"/>
  </w:num>
  <w:num w:numId="12">
    <w:abstractNumId w:val="23"/>
  </w:num>
  <w:num w:numId="13">
    <w:abstractNumId w:val="4"/>
  </w:num>
  <w:num w:numId="14">
    <w:abstractNumId w:val="0"/>
  </w:num>
  <w:num w:numId="15">
    <w:abstractNumId w:val="2"/>
  </w:num>
  <w:num w:numId="16">
    <w:abstractNumId w:val="1"/>
  </w:num>
  <w:num w:numId="17">
    <w:abstractNumId w:val="8"/>
  </w:num>
  <w:num w:numId="18">
    <w:abstractNumId w:val="18"/>
  </w:num>
  <w:num w:numId="19">
    <w:abstractNumId w:val="22"/>
  </w:num>
  <w:num w:numId="20">
    <w:abstractNumId w:val="20"/>
  </w:num>
  <w:num w:numId="21">
    <w:abstractNumId w:val="19"/>
  </w:num>
  <w:num w:numId="22">
    <w:abstractNumId w:val="6"/>
  </w:num>
  <w:num w:numId="23">
    <w:abstractNumId w:val="16"/>
  </w:num>
  <w:num w:numId="24">
    <w:abstractNumId w:val="3"/>
  </w:num>
  <w:num w:numId="25">
    <w:abstractNumId w:val="1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/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  <w:rPr>
      <w:rFonts w:ascii="Calibri" w:cs="Times New Roman" w:eastAsia="Times New Roman" w:hAnsi="Calibri"/>
    </w:rPr>
  </w:style>
  <w:style w:type="paragraph" w:styleId="style1">
    <w:name w:val="heading 1"/>
    <w:basedOn w:val="style0"/>
    <w:next w:val="style0"/>
    <w:link w:val="style4097"/>
    <w:qFormat/>
    <w:uiPriority w:val="9"/>
    <w:pPr>
      <w:keepNext/>
      <w:keepLines/>
      <w:spacing w:before="240" w:after="0"/>
      <w:outlineLvl w:val="0"/>
    </w:pPr>
    <w:rPr>
      <w:rFonts w:ascii="Calibri Light" w:cs="宋体" w:eastAsia="宋体" w:hAnsi="Calibri Light"/>
      <w:color w:val="2f5496"/>
      <w:sz w:val="32"/>
      <w:szCs w:val="3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Heading 1 Char_abd241db-a2f6-446c-a482-1912ee30c5e7"/>
    <w:basedOn w:val="style65"/>
    <w:next w:val="style4097"/>
    <w:link w:val="style1"/>
    <w:uiPriority w:val="9"/>
    <w:rPr>
      <w:rFonts w:ascii="Calibri Light" w:cs="宋体" w:eastAsia="宋体" w:hAnsi="Calibri Light"/>
      <w:color w:val="2f5496"/>
      <w:sz w:val="32"/>
      <w:szCs w:val="32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table" w:customStyle="1" w:styleId="style4098">
    <w:name w:val="Table Grid1"/>
    <w:basedOn w:val="style105"/>
    <w:next w:val="style154"/>
    <w:uiPriority w:val="59"/>
    <w:pPr>
      <w:spacing w:after="0" w:lineRule="auto" w:line="240"/>
    </w:pPr>
    <w:rPr>
      <w:rFonts w:eastAsia="宋体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1">
    <w:name w:val="header"/>
    <w:basedOn w:val="style0"/>
    <w:next w:val="style31"/>
    <w:link w:val="style4099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9">
    <w:name w:val="Header Char_cb1d855c-1d17-4ff5-9a14-9228edfcd65b"/>
    <w:basedOn w:val="style65"/>
    <w:next w:val="style4099"/>
    <w:link w:val="style31"/>
    <w:uiPriority w:val="99"/>
    <w:rPr>
      <w:rFonts w:ascii="Calibri" w:cs="Times New Roman" w:eastAsia="Times New Roman" w:hAnsi="Calibri"/>
    </w:rPr>
  </w:style>
  <w:style w:type="paragraph" w:styleId="style32">
    <w:name w:val="footer"/>
    <w:basedOn w:val="style0"/>
    <w:next w:val="style32"/>
    <w:link w:val="style4100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100">
    <w:name w:val="Footer Char_a2b649b6-5542-487d-929f-cc5529c9002e"/>
    <w:basedOn w:val="style65"/>
    <w:next w:val="style4100"/>
    <w:link w:val="style32"/>
    <w:uiPriority w:val="99"/>
    <w:rPr>
      <w:rFonts w:ascii="Calibri" w:cs="Times New Roman" w:eastAsia="Times New Roman" w:hAnsi="Calibri"/>
    </w:rPr>
  </w:style>
  <w:style w:type="paragraph" w:styleId="style153">
    <w:name w:val="Balloon Text"/>
    <w:basedOn w:val="style0"/>
    <w:next w:val="style153"/>
    <w:link w:val="style4101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101">
    <w:name w:val="Balloon Text Char"/>
    <w:basedOn w:val="style65"/>
    <w:next w:val="style4101"/>
    <w:link w:val="style153"/>
    <w:uiPriority w:val="99"/>
    <w:rPr>
      <w:rFonts w:ascii="Tahoma" w:cs="Tahoma" w:eastAsia="Times New Roman" w:hAnsi="Tahoma"/>
      <w:sz w:val="16"/>
      <w:szCs w:val="16"/>
    </w:rPr>
  </w:style>
  <w:style w:type="paragraph" w:styleId="style178">
    <w:name w:val="Revision"/>
    <w:next w:val="style178"/>
    <w:uiPriority w:val="99"/>
    <w:pPr>
      <w:spacing w:after="0" w:lineRule="auto" w:line="240"/>
    </w:pPr>
    <w:rPr>
      <w:rFonts w:ascii="Calibri" w:cs="Times New Roman" w:eastAsia="Times New Roman" w:hAnsi="Calibri"/>
    </w:rPr>
  </w:style>
  <w:style w:type="character" w:customStyle="1" w:styleId="style4102">
    <w:name w:val="Unresolved Mention"/>
    <w:basedOn w:val="style65"/>
    <w:next w:val="style4102"/>
    <w:uiPriority w:val="99"/>
    <w:rPr>
      <w:color w:val="605e5c"/>
      <w:shd w:val="clear" w:color="auto" w:fill="e1dfdd"/>
    </w:rPr>
  </w:style>
  <w:style w:type="paragraph" w:styleId="style34">
    <w:name w:val="caption"/>
    <w:basedOn w:val="style0"/>
    <w:next w:val="style0"/>
    <w:qFormat/>
    <w:uiPriority w:val="35"/>
    <w:pPr>
      <w:spacing w:after="200" w:lineRule="auto" w:line="240"/>
    </w:pPr>
    <w:rPr>
      <w:b/>
      <w:bCs/>
      <w:color w:val="4472c4"/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7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2.emf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8" Type="http://schemas.openxmlformats.org/officeDocument/2006/relationships/footer" Target="footer1.xml"/><Relationship Id="rId27" Type="http://schemas.openxmlformats.org/officeDocument/2006/relationships/image" Target="media/image24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29" Type="http://schemas.openxmlformats.org/officeDocument/2006/relationships/styles" Target="styles.xml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31" Type="http://schemas.openxmlformats.org/officeDocument/2006/relationships/settings" Target="settings.xml"/><Relationship Id="rId30" Type="http://schemas.openxmlformats.org/officeDocument/2006/relationships/fontTable" Target="fontTable.xml"/><Relationship Id="rId11" Type="http://schemas.openxmlformats.org/officeDocument/2006/relationships/image" Target="media/image8.jpeg"/><Relationship Id="rId33" Type="http://schemas.openxmlformats.org/officeDocument/2006/relationships/customXml" Target="../customXml/item1.xml"/><Relationship Id="rId10" Type="http://schemas.openxmlformats.org/officeDocument/2006/relationships/oleObject" Target="embeddings/Microsoft_Excel_97-2003_Worksheet1.xls"/><Relationship Id="rId32" Type="http://schemas.openxmlformats.org/officeDocument/2006/relationships/theme" Target="theme/theme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9" Type="http://schemas.openxmlformats.org/officeDocument/2006/relationships/image" Target="media/image16.jpeg"/><Relationship Id="rId18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27783-599A-416B-9DBD-F898CEA7E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Words>5565</Words>
  <Pages>64</Pages>
  <Characters>30828</Characters>
  <Application>WPS Office</Application>
  <DocSecurity>0</DocSecurity>
  <Paragraphs>1689</Paragraphs>
  <ScaleCrop>false</ScaleCrop>
  <LinksUpToDate>false</LinksUpToDate>
  <CharactersWithSpaces>35513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2022-10-26T08:27:00Z</dcterms:created>
  <dc:creator>Saurabh Kalra</dc:creator>
  <lastModifiedBy>Redmi 8</lastModifiedBy>
  <lastPrinted>2022-10-26T05:27:00Z</lastPrinted>
  <dcterms:modified xsi:type="dcterms:W3CDTF">2022-11-24T13:18:07Z</dcterms:modified>
  <revision>74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371f5ed8184f41d7acb137e1bd5b3c89</vt:lpwstr>
  </property>
</Properties>
</file>