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853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w:pict>
          <v:group id="1026" filled="f" stroked="f" style="position:absolute;margin-left:150.35pt;margin-top:-154.3pt;width:254.95pt;height:268.15pt;z-index:-2147483645;mso-position-horizontal-relative:page;mso-position-vertical-relative:text;mso-width-relative:page;mso-height-relative:page;mso-wrap-distance-left:0.0pt;mso-wrap-distance-right:0.0pt;visibility:visible;" o:allowincell="false" coordsize="5099,5363" coordorigin="3007,-3086">
            <v:shape id="1027" coordsize="5079,5078" path="m5078,2539l5078,2539l5070,2331l5045,2127l5004,1929l4949,1736l4879,1550l4795,1372l4698,1201,4588,1039,4467,886,4334,743,4191,611,4038,489,3876,380,3706,283,3527,199,3341,129,3149,73,2951,33,2747,8,2539,0,2331,8,2127,33,1929,73l1736,129l1550,199l1372,283l1201,380,1039,489,886,611,743,743,611,886,489,1039,380,1201l283,1372l199,1550l129,1736l73,1929,33,2127,8,2331,0,2539l8,2747l33,2951l73,3149l129,3341l199,3527l283,3706l380,3876l489,4038l611,4191l743,4334l886,4467l1039,4588l1201,4698l1372,4795l1550,4879l1736,4949l1929,5004l2127,5045l2331,5070l2539,5078l2747,5070l2951,5045l3149,5004l3341,4949l3527,4879l3706,4795l3876,4698l4038,4588l4191,4467l4334,4334l4467,4191l4588,4038l4698,3876l4795,3706l4879,3527l4949,3341l5004,3149l5045,2951l5070,2747l5078,2539xe" fillcolor="#fcd8a6" stroked="f" style="position:absolute;left:3017;top:-2811;width:5079;height:5078;z-index:3;mso-position-horizontal-relative:text;mso-position-vertical-relative:text;mso-width-relative:page;mso-height-relative:page;visibility:visible;">
              <v:stroke on="f"/>
              <v:fill/>
              <v:path textboxrect="0,0,5079,5078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.0,0.0,0.0,0.0,0.0,0.0,0.0,0.0,0.0,0.0,0.0,0.0,0.0,0.0,0.0,0.0,0.0,0.0,0.0,0.0,0.0,0.0,0.0,0.0,0.0,0.0,0.0,0.0,0.0,0.0,0.0,0.0,0.0,0.0,0.0,0.0,0.0,0.0,0.0,0.0,0.0" arrowok="t"/>
            </v:shape>
            <v:rect id="1028" filled="f" stroked="f" style="position:absolute;left:3112;top:-3087;width:5000;height:4200;z-index:4;mso-position-horizontal-relative:text;mso-position-vertical-relative:text;mso-width-relative:page;mso-height-relative:page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after="0" w:lineRule="atLeast" w:line="420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L="0" distT="0" distB="0" distR="0">
                          <wp:extent cx="3238500" cy="2714625"/>
                          <wp:effectExtent l="0" t="0" r="0" b="0"/>
                          <wp:docPr id="2049" name="Picture 2"/>
                          <wp:cNvGraphicFramePr>
                            <a:graphicFrameLocks xmlns:a="http://schemas.openxmlformats.org/drawingml/2006/main" noChangeAspect="false" noSelect="false" noResize="false" noGrp="false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/>
                                </pic:nvPicPr>
                                <pic:blipFill>
                                  <a:blip r:embed="rId2" cstate="print"/>
                                  <a:srcRect l="0" t="0" r="0" b="0"/>
                                  <a:stretch/>
                                </pic:blipFill>
                                <pic:spPr>
                                  <a:xfrm rot="0">
                                    <a:off x="0" y="0"/>
                                    <a:ext cx="3238500" cy="2714625"/>
                                  </a:xfrm>
                                  <a:prstGeom prst="rect"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auto" w:line="24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1029" filled="f" stroked="f" style="position:absolute;left:3928;top:1217;width:3360;height:280;z-index:5;mso-position-horizontal-relative:text;mso-position-vertical-relative:text;mso-width-relative:page;mso-height-relative:page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after="0" w:lineRule="atLeast" w:line="28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L="0" distT="0" distB="0" distR="0">
                          <wp:extent cx="2171700" cy="190500"/>
                          <wp:effectExtent l="0" t="0" r="0" b="0"/>
                          <wp:docPr id="2050" name="Picture 4"/>
                          <wp:cNvGraphicFramePr>
                            <a:graphicFrameLocks xmlns:a="http://schemas.openxmlformats.org/drawingml/2006/main" noChangeAspect="false" noSelect="false" noResize="false" noGrp="false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4"/>
                                  <pic:cNvPicPr/>
                                </pic:nvPicPr>
                                <pic:blipFill>
                                  <a:blip r:embed="rId3" cstate="print"/>
                                  <a:srcRect l="0" t="0" r="0" b="0"/>
                                  <a:stretch/>
                                </pic:blipFill>
                                <pic:spPr>
                                  <a:xfrm rot="0">
                                    <a:off x="0" y="0"/>
                                    <a:ext cx="2171700" cy="190500"/>
                                  </a:xfrm>
                                  <a:prstGeom prst="rect"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auto" w:line="24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fill/>
          </v:group>
        </w:pict>
      </w:r>
      <w:r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>
          <v:shape id="1030" coordsize="4196,291" path="m145,0l122,1,100,7,80,15,61,26,44,40,30,56,18,74,9,94,2,116,0,138l0,145l1,168l7,190l15,210l26,229l40,246l56,260l74,272l94,281l116,288l138,290l4050,291l4073,289l4095,283l4115,275l4134,264l4150,250l4165,234l4177,216l4186,196l4192,174l4195,152l4195,145l4193,122l4188,100l4180,80,4169,61,4155,44,4139,30,4121,18,4101,9,4079,2,4056,0,145,0xe" fillcolor="#c9000d" stroked="f" style="position:absolute;margin-left:173.65pt;margin-top:3.45pt;width:209.8pt;height:14.55pt;z-index:-2147483644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<v:stroke on="f"/>
            <v:fill/>
            <v:path textboxrect="0,0,4196,291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.0,0.0,0.0,0.0,0.0,0.0,0.0,0.0,0.0,0.0,0.0,0.0,0.0,0.0,0.0,0.0,0.0,0.0,0.0,0.0,0.0,0.0,0.0,0.0,0.0,0.0,0.0,0.0,0.0,0.0,0.0,0.0,0.0,0.0,0.0,0.0,0.0,0.0,0.0,0.0,0.0,0.0,0.0,0.0,0.0" arrowok="t"/>
          </v:shape>
        </w:pic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  <w:sectPr>
          <w:pgSz w:w="11920" w:h="16840" w:orient="portrait"/>
          <w:pgMar w:top="1560" w:right="1680" w:bottom="280" w:left="1680" w:header="720" w:footer="720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>
      <w:pPr>
        <w:pStyle w:val="style0"/>
        <w:widowControl w:val="false"/>
        <w:tabs>
          <w:tab w:val="left" w:leader="none" w:pos="1080"/>
        </w:tabs>
        <w:autoSpaceDE w:val="false"/>
        <w:autoSpaceDN w:val="false"/>
        <w:adjustRightInd w:val="false"/>
        <w:spacing w:before="12" w:after="0" w:lineRule="auto" w:line="249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>
        <w:tblPrEx/>
        <w:trPr>
          <w:trHeight w:val="157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725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>
        <w:tblPrEx/>
        <w:trPr>
          <w:trHeight w:val="1870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pgSz w:w="11920" w:h="16840" w:orient="portrait"/>
          <w:pgMar w:top="1380" w:right="0" w:bottom="280" w:left="0" w:header="0" w:footer="934" w:gutter="0"/>
          <w:pgNumType w:start="3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w:pict>
          <v:shape id="1031" coordsize="10445,12950" path="m4019,0l0,0,0,12950l1130,12950l1130,693l10445,693l10445,0,4019,0xe" fillcolor="#fc660a" stroked="f" style="position:absolute;margin-left:37.0pt;margin-top:27.15pt;width:522.25pt;height:647.5pt;z-index:-2147483643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<v:stroke on="f"/>
            <v:fill/>
            <v:path textboxrect="0,0,10445,12950" o:connecttype="custom" o:connectlocs="2552065,0;0,0;0,8223250;717550,8223250;717550,440055;6632575,440055;6632575,0;2552065,0" o:connectangles="0.0,0.0,0.0,0.0,0.0,0.0,0.0,0.0" arrowok="t"/>
          </v:shape>
        </w:pic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90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>
        <w:trPr>
          <w:trHeight w:val="694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>
        <w:tblPrEx/>
        <w:trPr>
          <w:trHeight w:val="12257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tabs>
                <w:tab w:val="left" w:leader="none" w:pos="880"/>
              </w:tabs>
              <w:autoSpaceDE w:val="false"/>
              <w:autoSpaceDN w:val="false"/>
              <w:adjustRightInd w:val="false"/>
              <w:spacing w:after="0" w:lineRule="auto" w:line="249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3" w:after="0" w:lineRule="exact" w:line="480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87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tabs>
                <w:tab w:val="left" w:leader="none" w:pos="1340"/>
              </w:tabs>
              <w:autoSpaceDE w:val="false"/>
              <w:autoSpaceDN w:val="false"/>
              <w:adjustRightInd w:val="false"/>
              <w:spacing w:before="10" w:after="0" w:lineRule="auto" w:line="249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group id="1032" filled="f" stroked="f" style="position:absolute;margin-left:36.55pt;margin-top:99.7pt;width:526.25pt;height:670.5pt;z-index:-2147483642;mso-position-horizontal-relative:page;mso-position-vertical-relative:page;mso-width-relative:page;mso-height-relative:page;mso-wrap-distance-left:0.0pt;mso-wrap-distance-right:0.0pt;visibility:visible;" o:allowincell="false" coordsize="10525,13410" coordorigin="731,1994">
            <v:rect id="1033" fillcolor="#fc660a" stroked="f" style="position:absolute;left:771;top:2004;width:1130;height:13380;z-index:17;mso-position-horizontal-relative:text;mso-position-vertical-relative:text;mso-width-relative:page;mso-height-relative:page;visibility:visible;">
              <v:stroke on="f"/>
              <v:fill/>
              <v:path arrowok="t"/>
            </v:rect>
            <v:shape id="1034" coordsize="0,13340" path="m0,13340l0,0e" filled="f" stroked="t" style="position:absolute;left:771;top:2024;width:0;height:13340;z-index:18;mso-position-horizontal-relative:text;mso-position-vertical-relative:text;mso-width-relative:page;mso-height-relative:page;visibility:visible;">
              <v:stroke color="#fab270" weight="2.0pt"/>
              <v:fill/>
              <v:path textboxrect="0,0,0,13340" o:connecttype="custom" o:connectlocs="0,13340;0,0" o:connectangles="0.0,0.0" arrowok="t"/>
            </v:shape>
            <v:shape id="1035" coordsize="0,13340" path="m0,13340l0,0e" filled="f" stroked="t" style="position:absolute;left:1901;top:2024;width:0;height:13340;z-index:19;mso-position-horizontal-relative:text;mso-position-vertical-relative:text;mso-width-relative:page;mso-height-relative:page;visibility:visible;">
              <v:stroke color="#fab270" weight="2.0pt"/>
              <v:fill/>
              <v:path textboxrect="0,0,0,13340" o:connecttype="custom" o:connectlocs="0,13340;0,0" o:connectangles="0.0,0.0" arrowok="t"/>
            </v:shape>
            <v:shape id="1036" coordsize="1150,0" path="m0,0l1150,0e" filled="f" stroked="t" style="position:absolute;left:751;top:15384;width:1150;height:0;z-index:20;mso-position-horizontal-relative:text;mso-position-vertical-relative:text;mso-width-relative:page;mso-height-relative:page;visibility:visible;">
              <v:stroke color="#fab270" weight="2.0pt"/>
              <v:fill/>
              <v:path textboxrect="0,0,1150,0" o:connecttype="custom" o:connectlocs="0,0;1150,0" o:connectangles="0.0,0.0" arrowok="t"/>
            </v:shape>
            <v:shape id="1037" coordsize="0,13340" path="m0,13340l0,0e" filled="f" stroked="t" style="position:absolute;left:4790;top:2024;width:0;height:13340;z-index:21;mso-position-horizontal-relative:text;mso-position-vertical-relative:text;mso-width-relative:page;mso-height-relative:page;visibility:visible;">
              <v:stroke color="#fab270" weight="2.0pt"/>
              <v:fill/>
              <v:path textboxrect="0,0,0,13340" o:connecttype="custom" o:connectlocs="0,13340;0,0" o:connectangles="0.0,0.0" arrowok="t"/>
            </v:shape>
            <v:shape id="1038" coordsize="2889,0" path="m0,0l2889,0e" filled="f" stroked="t" style="position:absolute;left:1901;top:15384;width:2889;height:0;z-index:22;mso-position-horizontal-relative:text;mso-position-vertical-relative:text;mso-width-relative:page;mso-height-relative:page;visibility:visible;">
              <v:stroke color="#fab270" weight="2.0pt"/>
              <v:fill/>
              <v:path textboxrect="0,0,2889,0" o:connecttype="custom" o:connectlocs="0,0;2889,0" o:connectangles="0.0,0.0" arrowok="t"/>
            </v:shape>
            <v:shape id="1039" coordsize="0,13340" path="m0,13340l0,0e" filled="f" stroked="t" style="position:absolute;left:11216;top:2024;width:0;height:13340;z-index:23;mso-position-horizontal-relative:text;mso-position-vertical-relative:text;mso-width-relative:page;mso-height-relative:page;visibility:visible;">
              <v:stroke color="#fab270" weight="2.0pt"/>
              <v:fill/>
              <v:path textboxrect="0,0,0,13340" o:connecttype="custom" o:connectlocs="0,13340;0,0" o:connectangles="0.0,0.0" arrowok="t"/>
            </v:shape>
            <v:shape id="1040" coordsize="6446,0" path="m0,0l6446,0e" filled="f" stroked="t" style="position:absolute;left:4790;top:15384;width:6446;height:0;z-index:24;mso-position-horizontal-relative:text;mso-position-vertical-relative:text;mso-width-relative:page;mso-height-relative:page;visibility:visible;">
              <v:stroke color="#fab270" weight="2.0pt"/>
              <v:fill/>
              <v:path textboxrect="0,0,6446,0" o:connecttype="custom" o:connectlocs="0,0;6446,0" o:connectangles="0.0,0.0" arrowok="t"/>
            </v:shape>
            <v:fill/>
          </v:group>
        </w:pic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20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>
        <w:trPr>
          <w:trHeight w:val="653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92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ables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25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0" w:after="0" w:lineRule="auto" w:line="249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4" w:after="0" w:lineRule="auto" w:line="249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5"/>
          <w:sz w:val="18"/>
          <w:szCs w:val="18"/>
        </w:rPr>
        <w:t>M</w:t>
      </w:r>
      <w:r>
        <w:rPr>
          <w:rFonts w:ascii="Times New Roman" w:hAnsi="Times New Roman"/>
          <w:spacing w:val="4"/>
          <w:w w:val="105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5"/>
          <w:sz w:val="18"/>
          <w:szCs w:val="18"/>
        </w:rPr>
        <w:t>n</w:t>
      </w:r>
      <w:r>
        <w:rPr>
          <w:rFonts w:ascii="Times New Roman" w:hAnsi="Times New Roman"/>
          <w:w w:val="105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1041" filled="f" stroked="f" style="position:absolute;margin-left:35.0pt;margin-top:99.2pt;width:526.25pt;height:676.95pt;z-index:-2147483641;mso-position-horizontal-relative:page;mso-position-vertical-relative:page;mso-width-relative:page;mso-height-relative:page;mso-wrap-distance-left:0.0pt;mso-wrap-distance-right:0.0pt;visibility:visible;" o:allowincell="false" coordsize="10525,13539" coordorigin="700,1984">
            <v:rect id="1042" fillcolor="#fc660a" stroked="f" style="position:absolute;left:740;top:2004;width:1130;height:13499;z-index:25;mso-position-horizontal-relative:text;mso-position-vertical-relative:text;mso-width-relative:page;mso-height-relative:page;visibility:visible;">
              <v:stroke on="f"/>
              <v:fill/>
              <v:path arrowok="t"/>
            </v:rect>
            <v:shape id="1043" coordsize="1150,0" path="m0,0l1150,0e" filled="f" stroked="t" style="position:absolute;left:720;top:2004;width:1150;height:0;z-index:26;mso-position-horizontal-relative:text;mso-position-vertical-relative:text;mso-width-relative:page;mso-height-relative:page;visibility:visible;">
              <v:stroke color="#fab270" weight="2.0pt"/>
              <v:fill/>
              <v:path textboxrect="0,0,1150,0" o:connecttype="custom" o:connectlocs="0,0;1150,0" o:connectangles="0.0,0.0" arrowok="t"/>
            </v:shape>
            <v:shape id="1044" coordsize="0,13459" path="m0,13459l0,0e" filled="f" stroked="t" style="position:absolute;left:740;top:2024;width:0;height:13459;z-index:27;mso-position-horizontal-relative:text;mso-position-vertical-relative:text;mso-width-relative:page;mso-height-relative:page;visibility:visible;">
              <v:stroke color="#fab270" weight="2.0pt"/>
              <v:fill/>
              <v:path textboxrect="0,0,0,13459" o:connecttype="custom" o:connectlocs="0,13459;0,0" o:connectangles="0.0,0.0" arrowok="t"/>
            </v:shape>
            <v:shape id="1045" coordsize="2889,0" path="m0,0l2889,0e" filled="f" stroked="t" style="position:absolute;left:1870;top:2004;width:2889;height:0;z-index:28;mso-position-horizontal-relative:text;mso-position-vertical-relative:text;mso-width-relative:page;mso-height-relative:page;visibility:visible;">
              <v:stroke color="#fab270" weight="2.0pt"/>
              <v:fill/>
              <v:path textboxrect="0,0,2889,0" o:connecttype="custom" o:connectlocs="0,0;2889,0" o:connectangles="0.0,0.0" arrowok="t"/>
            </v:shape>
            <v:shape id="1046" coordsize="0,13459" path="m0,13459l0,0e" filled="f" stroked="t" style="position:absolute;left:1870;top:2024;width:0;height:13459;z-index:29;mso-position-horizontal-relative:text;mso-position-vertical-relative:text;mso-width-relative:page;mso-height-relative:page;visibility:visible;">
              <v:stroke color="#fab270" weight="2.0pt"/>
              <v:fill/>
              <v:path textboxrect="0,0,0,13459" o:connecttype="custom" o:connectlocs="0,13459;0,0" o:connectangles="0.0,0.0" arrowok="t"/>
            </v:shape>
            <v:shape id="1047" coordsize="6446,0" path="m0,0l6446,0e" filled="f" stroked="t" style="position:absolute;left:4759;top:2004;width:6446;height:0;z-index:30;mso-position-horizontal-relative:text;mso-position-vertical-relative:text;mso-width-relative:page;mso-height-relative:page;visibility:visible;">
              <v:stroke color="#fab270" weight="2.0pt"/>
              <v:fill/>
              <v:path textboxrect="0,0,6446,0" o:connecttype="custom" o:connectlocs="0,0;6446,0" o:connectangles="0.0,0.0" arrowok="t"/>
            </v:shape>
            <v:shape id="1048" coordsize="0,13459" path="m0,13459l0,0e" filled="f" stroked="t" style="position:absolute;left:4759;top:2024;width:0;height:13459;z-index:31;mso-position-horizontal-relative:text;mso-position-vertical-relative:text;mso-width-relative:page;mso-height-relative:page;visibility:visible;">
              <v:stroke color="#fab270" weight="2.0pt"/>
              <v:fill/>
              <v:path textboxrect="0,0,0,13459" o:connecttype="custom" o:connectlocs="0,13459;0,0" o:connectangles="0.0,0.0" arrowok="t"/>
            </v:shape>
            <v:shape id="1049" coordsize="0,13459" path="m0,13459l0,0e" filled="f" stroked="t" style="position:absolute;left:11185;top:2024;width:0;height:13459;z-index:32;mso-position-horizontal-relative:text;mso-position-vertical-relative:text;mso-width-relative:page;mso-height-relative:page;visibility:visible;">
              <v:stroke color="#fab270" weight="2.0pt"/>
              <v:fill/>
              <v:path textboxrect="0,0,0,13459" o:connecttype="custom" o:connectlocs="0,13459;0,0" o:connectangles="0.0,0.0" arrowok="t"/>
            </v:shape>
            <v:shape id="1050" coordsize="1150,0" path="m0,0l1150,0e" filled="f" stroked="t" style="position:absolute;left:720;top:15503;width:1150;height:0;z-index:33;mso-position-horizontal-relative:text;mso-position-vertical-relative:text;mso-width-relative:page;mso-height-relative:page;visibility:visible;">
              <v:stroke color="#fab270" weight="2.0pt"/>
              <v:fill/>
              <v:path textboxrect="0,0,1150,0" o:connecttype="custom" o:connectlocs="0,0;1150,0" o:connectangles="0.0,0.0" arrowok="t"/>
            </v:shape>
            <v:shape id="1051" coordsize="2889,0" path="m0,0l2889,0e" filled="f" stroked="t" style="position:absolute;left:1870;top:15503;width:2889;height:0;z-index:34;mso-position-horizontal-relative:text;mso-position-vertical-relative:text;mso-width-relative:page;mso-height-relative:page;visibility:visible;">
              <v:stroke color="#fab270" weight="2.0pt"/>
              <v:fill/>
              <v:path textboxrect="0,0,2889,0" o:connecttype="custom" o:connectlocs="0,0;2889,0" o:connectangles="0.0,0.0" arrowok="t"/>
            </v:shape>
            <v:shape id="1052" coordsize="6446,0" path="m0,0l6446,0e" filled="f" stroked="t" style="position:absolute;left:4759;top:15503;width:6446;height:0;z-index:35;mso-position-horizontal-relative:text;mso-position-vertical-relative:text;mso-width-relative:page;mso-height-relative:page;visibility:visible;">
              <v:stroke color="#fab270" weight="2.0pt"/>
              <v:fill/>
              <v:path textboxrect="0,0,6446,0" o:connecttype="custom" o:connectlocs="0,0;6446,0" o:connectangles="0.0,0.0" arrowok="t"/>
            </v:shape>
            <v:fill/>
          </v:group>
        </w:pict>
      </w:r>
      <w:r>
        <w:rPr>
          <w:rFonts w:ascii="Times New Roman" w:hAnsi="Times New Roman"/>
          <w:spacing w:val="1"/>
          <w:w w:val="108"/>
          <w:sz w:val="18"/>
          <w:szCs w:val="18"/>
        </w:rPr>
        <w:t>po</w:t>
      </w:r>
      <w:r>
        <w:rPr>
          <w:rFonts w:ascii="Times New Roman" w:hAnsi="Times New Roman"/>
          <w:spacing w:val="5"/>
          <w:w w:val="10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before="9" w:after="0" w:lineRule="auto" w:line="249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5"/>
          <w:sz w:val="18"/>
          <w:szCs w:val="18"/>
        </w:rPr>
        <w:t>k</w:t>
      </w:r>
      <w:r>
        <w:rPr>
          <w:rFonts w:ascii="Times New Roman" w:hAnsi="Times New Roman"/>
          <w:spacing w:val="4"/>
          <w:w w:val="105"/>
          <w:sz w:val="18"/>
          <w:szCs w:val="18"/>
        </w:rPr>
        <w:t>inde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4"/>
          <w:w w:val="105"/>
          <w:sz w:val="18"/>
          <w:szCs w:val="18"/>
        </w:rPr>
        <w:t>ga</w:t>
      </w:r>
      <w:r>
        <w:rPr>
          <w:rFonts w:ascii="Times New Roman" w:hAnsi="Times New Roman"/>
          <w:spacing w:val="8"/>
          <w:w w:val="105"/>
          <w:sz w:val="18"/>
          <w:szCs w:val="18"/>
        </w:rPr>
        <w:t>r</w:t>
      </w:r>
      <w:r>
        <w:rPr>
          <w:rFonts w:ascii="Times New Roman" w:hAnsi="Times New Roman"/>
          <w:spacing w:val="3"/>
          <w:w w:val="105"/>
          <w:sz w:val="18"/>
          <w:szCs w:val="18"/>
        </w:rPr>
        <w:t>t</w:t>
      </w:r>
      <w:r>
        <w:rPr>
          <w:rFonts w:ascii="Times New Roman" w:hAnsi="Times New Roman"/>
          <w:spacing w:val="4"/>
          <w:w w:val="105"/>
          <w:sz w:val="18"/>
          <w:szCs w:val="18"/>
        </w:rPr>
        <w:t>e</w:t>
      </w:r>
      <w:r>
        <w:rPr>
          <w:rFonts w:ascii="Times New Roman" w:hAnsi="Times New Roman"/>
          <w:w w:val="105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5"/>
          <w:sz w:val="18"/>
          <w:szCs w:val="18"/>
        </w:rPr>
        <w:t>astru</w:t>
      </w:r>
      <w:r>
        <w:rPr>
          <w:rFonts w:ascii="Times New Roman" w:hAnsi="Times New Roman"/>
          <w:spacing w:val="6"/>
          <w:w w:val="105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tioning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5"/>
          <w:sz w:val="18"/>
          <w:szCs w:val="18"/>
        </w:rPr>
        <w:t>tion</w:t>
      </w:r>
      <w:r>
        <w:rPr>
          <w:rFonts w:ascii="Times New Roman" w:hAnsi="Times New Roman"/>
          <w:spacing w:val="-1"/>
          <w:w w:val="105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5"/>
          <w:sz w:val="18"/>
          <w:szCs w:val="18"/>
        </w:rPr>
        <w:t>ale</w:t>
      </w:r>
      <w:r>
        <w:rPr>
          <w:rFonts w:ascii="Times New Roman" w:hAnsi="Times New Roman"/>
          <w:w w:val="105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5"/>
          <w:sz w:val="18"/>
          <w:szCs w:val="18"/>
        </w:rPr>
        <w:t>yme</w:t>
      </w:r>
      <w:r>
        <w:rPr>
          <w:rFonts w:ascii="Times New Roman" w:hAnsi="Times New Roman"/>
          <w:w w:val="105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5"/>
          <w:sz w:val="18"/>
          <w:szCs w:val="18"/>
        </w:rPr>
        <w:t>e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5"/>
          <w:sz w:val="18"/>
          <w:szCs w:val="18"/>
        </w:rPr>
        <w:t>e</w:t>
      </w:r>
      <w:r>
        <w:rPr>
          <w:rFonts w:ascii="Times New Roman" w:hAnsi="Times New Roman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  <w:sectPr>
          <w:type w:val="continuous"/>
          <w:pgSz w:w="11920" w:h="16840" w:orient="portrait"/>
          <w:pgMar w:top="180" w:right="0" w:bottom="280" w:left="0" w:header="720" w:footer="720" w:gutter="0"/>
          <w:cols w:equalWidth="0" w:space="720" w:num="2">
            <w:col w:w="4396" w:space="590"/>
            <w:col w:w="6934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50"/>
        <w:rPr>
          <w:rFonts w:ascii="Times New Roman" w:hAnsi="Times New Roman"/>
          <w:color w:val="000000"/>
          <w:sz w:val="15"/>
          <w:szCs w:val="15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5"/>
          <w:sz w:val="24"/>
          <w:szCs w:val="24"/>
        </w:rPr>
        <w:t>plans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5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5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before="26" w:after="0" w:lineRule="auto" w:line="249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5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z w:val="24"/>
          <w:szCs w:val="24"/>
        </w:rPr>
        <w:t xml:space="preserve">MOHD SADEEQ </w:t>
      </w:r>
      <w:r>
        <w:rPr>
          <w:rFonts w:ascii="Times New Roman" w:hAnsi="Times New Roman"/>
          <w:color w:val="000000"/>
          <w:sz w:val="24"/>
          <w:szCs w:val="24"/>
        </w:rPr>
        <w:t xml:space="preserve"> KHOLI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2"/>
          <w:sz w:val="24"/>
          <w:szCs w:val="24"/>
        </w:rPr>
        <w:t>HEADMASTER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EDUCATION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w w:val="94"/>
          <w:sz w:val="24"/>
          <w:szCs w:val="24"/>
        </w:rPr>
        <w:t>9906347066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Mohdsadeeqkholikholi@gmail.com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 28th of October 2022 to 29</w:t>
      </w:r>
      <w:r>
        <w:rPr>
          <w:rFonts w:ascii="Times New Roman" w:hAnsi="Times New Roman"/>
          <w:color w:val="000000"/>
          <w:w w:val="94"/>
          <w:sz w:val="24"/>
          <w:szCs w:val="24"/>
          <w:vertAlign w:val="superscript"/>
        </w:rPr>
        <w:t>th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of October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280"/>
        </w:tabs>
        <w:autoSpaceDE w:val="false"/>
        <w:autoSpaceDN w:val="false"/>
        <w:adjustRightInd w:val="false"/>
        <w:spacing w:before="27" w:after="0" w:lineRule="auto" w:line="249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5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5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7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74"/>
          <w:sz w:val="24"/>
          <w:szCs w:val="24"/>
        </w:rPr>
        <w:t>SARAL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7"/>
          <w:sz w:val="24"/>
          <w:szCs w:val="24"/>
        </w:rPr>
        <w:t>239249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7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74"/>
          <w:sz w:val="24"/>
          <w:szCs w:val="24"/>
        </w:rPr>
        <w:t>NSSB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2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4"/>
          <w:sz w:val="24"/>
          <w:szCs w:val="24"/>
        </w:rPr>
        <w:t>HAVELI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97"/>
          <w:sz w:val="24"/>
          <w:szCs w:val="24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044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df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01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+01 (PARTLY)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18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5130"/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375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w w:val="104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w w:val="97"/>
          <w:sz w:val="24"/>
          <w:szCs w:val="24"/>
        </w:rPr>
        <w:t>635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Randhir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Naib Tehsildar</w:t>
            </w:r>
          </w:p>
        </w:tc>
      </w:tr>
      <w:tr>
        <w:tblPrEx/>
        <w:trPr>
          <w:trHeight w:val="332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Sports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saleem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Parvaiz akther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Rehmat jan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Usman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sayeed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F/Asstt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Rashied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Soil con.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rashied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Nassar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Hdo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Muzaffar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>
        <w:tblPrEx/>
        <w:trPr>
          <w:trHeight w:val="319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Jarmeen </w:t>
            </w:r>
            <w:r>
              <w:rPr>
                <w:rFonts w:ascii="Times New Roman" w:hAnsi="Times New Roman"/>
                <w:sz w:val="24"/>
                <w:szCs w:val="24"/>
              </w:rPr>
              <w:t>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Vipan sarngal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Manager</w:t>
            </w:r>
          </w:p>
        </w:tc>
      </w:tr>
      <w:tr>
        <w:tblPrEx/>
        <w:trPr>
          <w:trHeight w:val="319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 R&amp;B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Sharief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>
        <w:tblPrEx/>
        <w:trPr>
          <w:trHeight w:val="319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 Deptt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Vinod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S.A</w:t>
            </w:r>
          </w:p>
        </w:tc>
      </w:tr>
      <w:tr>
        <w:tblPrEx/>
        <w:trPr>
          <w:trHeight w:val="319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Shazoon ahmed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TVP</w:t>
            </w:r>
          </w:p>
        </w:tc>
      </w:tr>
      <w:tr>
        <w:tblPrEx/>
        <w:trPr>
          <w:trHeight w:val="319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Sharaz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2160"/>
        </w:tabs>
        <w:autoSpaceDE w:val="false"/>
        <w:autoSpaceDN w:val="false"/>
        <w:adjustRightInd w:val="false"/>
        <w:spacing w:after="0" w:lineRule="auto" w:line="285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Building </w:t>
      </w:r>
      <w:r>
        <w:rPr>
          <w:rFonts w:ascii="Times New Roman" w:hAnsi="Times New Roman"/>
          <w:color w:val="000000"/>
          <w:w w:val="113"/>
          <w:sz w:val="24"/>
          <w:szCs w:val="24"/>
        </w:rPr>
        <w:t>(own building )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auto" w:line="24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w w:val="10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  <w:r>
        <w:rPr>
          <w:rFonts w:ascii="Times New Roman" w:hAnsi="Times New Roman"/>
          <w:color w:val="000000"/>
          <w:w w:val="103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5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/ Middle (Y)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140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(2 in good condition but no water available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z w:val="24"/>
          <w:szCs w:val="24"/>
        </w:rPr>
        <w:t xml:space="preserve"> 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NIL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),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w w:val="107"/>
          <w:sz w:val="16"/>
          <w:szCs w:val="16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7"/>
          <w:sz w:val="24"/>
          <w:szCs w:val="24"/>
        </w:rPr>
        <w:t>(Y</w:t>
      </w:r>
      <w:r>
        <w:rPr>
          <w:rFonts w:ascii="Times New Roman" w:hAnsi="Times New Roman"/>
          <w:color w:val="000000"/>
          <w:w w:val="107"/>
          <w:sz w:val="24"/>
          <w:szCs w:val="24"/>
        </w:rPr>
        <w:t>)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1 </w:t>
      </w:r>
      <w:r>
        <w:rPr>
          <w:rFonts w:ascii="Times New Roman" w:hAnsi="Times New Roman"/>
          <w:color w:val="000000"/>
          <w:w w:val="107"/>
          <w:sz w:val="16"/>
          <w:szCs w:val="16"/>
        </w:rPr>
        <w:t xml:space="preserve">BUILDING OF HIGH SCHOOL SARAL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w w:val="108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w w:val="108"/>
          <w:sz w:val="24"/>
          <w:szCs w:val="24"/>
        </w:rPr>
        <w:t>NIL)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5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1053" coordsize="10455,490" path="m2636,0l0,0,0,490l10455,490l10455,0,2636,0xe" fillcolor="#fc660a" stroked="f" style="position:absolute;margin-left:37.0pt;margin-top:31.2pt;width:522.75pt;height:24.5pt;z-index:-2147483640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<v:stroke on="f"/>
            <v:fill/>
            <v:path textboxrect="0,0,10455,490" o:connecttype="custom" o:connectlocs="1673860,0;0,0;0,311150;6638925,311150;6638925,0;1673860,0" o:connectangles="0.0,0.0,0.0,0.0,0.0,0.0" arrowok="t"/>
          </v:shape>
        </w:pict>
      </w:r>
      <w:r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>
        <w:tblPrEx/>
        <w:trPr>
          <w:trHeight w:val="1259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8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Does not exist But required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</w:tr>
      <w:tr>
        <w:tblPrEx/>
        <w:trPr>
          <w:trHeight w:val="10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Does not exist but J&amp;K bank branch Along ATM facility Required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w w:val="107"/>
                <w:sz w:val="16"/>
                <w:szCs w:val="16"/>
              </w:rPr>
              <w:t>BUILDING OF HIGH SCHOOL SARAL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Yes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 dealer shop exist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with online system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54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.But required on urgent basis </w:t>
            </w:r>
          </w:p>
        </w:tc>
      </w:tr>
      <w:tr>
        <w:tblPrEx/>
        <w:trPr>
          <w:trHeight w:val="554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Interacted with them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</w:t>
            </w:r>
            <w:r>
              <w:rPr>
                <w:rFonts w:ascii="Times New Roman" w:hAnsi="Times New Roman"/>
                <w:sz w:val="24"/>
                <w:szCs w:val="24"/>
              </w:rPr>
              <w:t>au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rated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houses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2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Visited P/S ,</w:t>
            </w:r>
            <w:r>
              <w:rPr>
                <w:rFonts w:ascii="Times New Roman" w:hAnsi="Times New Roman"/>
                <w:sz w:val="24"/>
                <w:szCs w:val="24"/>
              </w:rPr>
              <w:t>M/S</w:t>
            </w:r>
            <w:r>
              <w:rPr>
                <w:rFonts w:ascii="Times New Roman" w:hAnsi="Times New Roman"/>
                <w:sz w:val="24"/>
                <w:szCs w:val="24"/>
              </w:rPr>
              <w:t>&amp;H/S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Building of </w:t>
            </w:r>
            <w:r>
              <w:rPr>
                <w:rFonts w:ascii="Times New Roman" w:hAnsi="Times New Roman"/>
                <w:sz w:val="24"/>
                <w:szCs w:val="24"/>
              </w:rPr>
              <w:t>M/S SARAL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is Unsafe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Consituted Commitee ssSBMeeeeeeexistexistipanchayat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Participated In </w:t>
            </w:r>
            <w:r>
              <w:rPr>
                <w:rFonts w:ascii="Times New Roman" w:hAnsi="Times New Roman"/>
                <w:sz w:val="24"/>
                <w:szCs w:val="24"/>
              </w:rPr>
              <w:t>caram board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Game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Planted Tress in the Panchayat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il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5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>
        <w:rPr>
          <w:rFonts w:ascii="Times New Roman" w:hAnsi="Times New Roman"/>
          <w:b/>
          <w:color w:val="000000"/>
          <w:sz w:val="16"/>
          <w:szCs w:val="16"/>
        </w:rPr>
        <w:t>PROGRESS REPORT OF ACTIVITIES CARRIED OUT IN PYT.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SARAL </w:t>
      </w:r>
      <w:r>
        <w:rPr>
          <w:rFonts w:ascii="Times New Roman" w:hAnsi="Times New Roman"/>
          <w:b/>
          <w:color w:val="000000"/>
          <w:sz w:val="18"/>
          <w:szCs w:val="18"/>
        </w:rPr>
        <w:t>15/10/2022 TO 29/10/2022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LIST OF DELEVERABLES IN PANCHAYAT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SARAL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66"/>
        <w:spacing w:before="58"/>
        <w:ind w:left="518"/>
        <w:jc w:val="center"/>
        <w:rPr/>
      </w:pPr>
    </w:p>
    <w:p>
      <w:pPr>
        <w:pStyle w:val="style0"/>
        <w:spacing w:before="18"/>
        <w:ind w:left="1476"/>
        <w:rPr>
          <w:rFonts w:ascii="Carlito"/>
          <w:b/>
          <w:sz w:val="15"/>
        </w:rPr>
      </w:pPr>
      <w:r>
        <w:rPr>
          <w:rFonts w:ascii="Carlito"/>
          <w:b/>
          <w:sz w:val="15"/>
        </w:rPr>
        <w:t xml:space="preserve">                                                                                                                  </w:t>
      </w:r>
    </w:p>
    <w:p>
      <w:pPr>
        <w:pStyle w:val="style66"/>
        <w:jc w:val="center"/>
        <w:rPr>
          <w:sz w:val="11"/>
        </w:rPr>
      </w:pPr>
    </w:p>
    <w:tbl>
      <w:tblPr>
        <w:tblpPr w:leftFromText="180" w:rightFromText="180" w:topFromText="0" w:bottomFromText="0" w:vertAnchor="text" w:horzAnchor="page" w:tblpX="1501" w:tblpY="-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569"/>
        <w:gridCol w:w="639"/>
        <w:gridCol w:w="905"/>
        <w:gridCol w:w="833"/>
        <w:gridCol w:w="701"/>
        <w:gridCol w:w="614"/>
        <w:gridCol w:w="973"/>
        <w:gridCol w:w="993"/>
        <w:gridCol w:w="1073"/>
        <w:gridCol w:w="487"/>
        <w:gridCol w:w="612"/>
        <w:gridCol w:w="859"/>
      </w:tblGrid>
      <w:tr>
        <w:trPr>
          <w:trHeight w:val="155" w:hRule="atLeast"/>
        </w:trPr>
        <w:tc>
          <w:tcPr>
            <w:tcW w:w="76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90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style4099"/>
              <w:jc w:val="center"/>
              <w:rPr>
                <w:rFonts w:ascii="Times New Roman"/>
                <w:sz w:val="10"/>
              </w:rPr>
            </w:pPr>
          </w:p>
        </w:tc>
      </w:tr>
      <w:tr>
        <w:tblPrEx/>
        <w:trPr>
          <w:trHeight w:val="666" w:hRule="atLeast"/>
        </w:trPr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4"/>
              <w:jc w:val="center"/>
              <w:rPr>
                <w:rFonts w:ascii="Carlito"/>
                <w:b/>
                <w:sz w:val="10"/>
              </w:rPr>
            </w:pPr>
          </w:p>
          <w:p>
            <w:pPr>
              <w:pStyle w:val="style4099"/>
              <w:spacing w:before="1" w:lineRule="auto" w:line="253"/>
              <w:ind w:left="54" w:right="4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Ayushman Golden Card</w:t>
            </w:r>
          </w:p>
        </w:tc>
        <w:tc>
          <w:tcPr>
            <w:tcW w:w="569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4"/>
              <w:jc w:val="center"/>
              <w:rPr>
                <w:rFonts w:ascii="Carlito"/>
                <w:b/>
                <w:sz w:val="10"/>
              </w:rPr>
            </w:pPr>
          </w:p>
          <w:p>
            <w:pPr>
              <w:pStyle w:val="style4099"/>
              <w:spacing w:before="1"/>
              <w:ind w:left="88" w:right="7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E-</w:t>
            </w:r>
          </w:p>
          <w:p>
            <w:pPr>
              <w:pStyle w:val="style4099"/>
              <w:spacing w:before="7" w:lineRule="auto" w:line="253"/>
              <w:ind w:left="90" w:right="7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shram Cards</w:t>
            </w:r>
          </w:p>
        </w:tc>
        <w:tc>
          <w:tcPr>
            <w:tcW w:w="639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4"/>
              <w:jc w:val="center"/>
              <w:rPr>
                <w:rFonts w:ascii="Carlito"/>
                <w:b/>
                <w:sz w:val="10"/>
              </w:rPr>
            </w:pPr>
          </w:p>
          <w:p>
            <w:pPr>
              <w:pStyle w:val="style4099"/>
              <w:spacing w:before="1" w:lineRule="auto" w:line="253"/>
              <w:ind w:left="61" w:right="50" w:firstLine="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Land Passboo k</w:t>
            </w:r>
          </w:p>
        </w:tc>
        <w:tc>
          <w:tcPr>
            <w:tcW w:w="905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spacing w:lineRule="auto" w:line="253"/>
              <w:ind w:left="176" w:right="66" w:hanging="8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Inheritance Mutation</w:t>
            </w:r>
          </w:p>
        </w:tc>
        <w:tc>
          <w:tcPr>
            <w:tcW w:w="833" w:type="dxa"/>
            <w:tcBorders>
              <w:top w:val="single" w:sz="6" w:space="0" w:color="000000"/>
            </w:tcBorders>
          </w:tcPr>
          <w:p>
            <w:pPr>
              <w:pStyle w:val="style4099"/>
              <w:jc w:val="center"/>
              <w:rPr>
                <w:rFonts w:ascii="Carlito"/>
                <w:b/>
                <w:sz w:val="12"/>
              </w:rPr>
            </w:pPr>
          </w:p>
          <w:p>
            <w:pPr>
              <w:pStyle w:val="style4099"/>
              <w:spacing w:before="12"/>
              <w:jc w:val="center"/>
              <w:rPr>
                <w:rFonts w:ascii="Carlito"/>
                <w:b/>
                <w:sz w:val="9"/>
              </w:rPr>
            </w:pPr>
          </w:p>
          <w:p>
            <w:pPr>
              <w:pStyle w:val="style4099"/>
              <w:ind w:left="50" w:right="38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Credit Card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spacing w:lineRule="auto" w:line="253"/>
              <w:ind w:left="207" w:right="122" w:hanging="6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Health Card</w:t>
            </w:r>
          </w:p>
        </w:tc>
        <w:tc>
          <w:tcPr>
            <w:tcW w:w="614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ind w:left="18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KCC</w:t>
            </w:r>
          </w:p>
          <w:p>
            <w:pPr>
              <w:pStyle w:val="style4099"/>
              <w:spacing w:before="8"/>
              <w:ind w:left="16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Card</w:t>
            </w:r>
          </w:p>
        </w:tc>
        <w:tc>
          <w:tcPr>
            <w:tcW w:w="973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4"/>
              <w:jc w:val="center"/>
              <w:rPr>
                <w:rFonts w:ascii="Carlito"/>
                <w:b/>
                <w:sz w:val="10"/>
              </w:rPr>
            </w:pPr>
          </w:p>
          <w:p>
            <w:pPr>
              <w:pStyle w:val="style4099"/>
              <w:spacing w:before="1" w:lineRule="auto" w:line="253"/>
              <w:ind w:left="64" w:right="5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Awareness </w:t>
            </w:r>
            <w:r>
              <w:rPr>
                <w:b/>
                <w:spacing w:val="-6"/>
                <w:sz w:val="11"/>
              </w:rPr>
              <w:t xml:space="preserve">of </w:t>
            </w:r>
            <w:r>
              <w:rPr>
                <w:b/>
                <w:sz w:val="11"/>
              </w:rPr>
              <w:t>70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G20</w:t>
            </w:r>
          </w:p>
          <w:p>
            <w:pPr>
              <w:pStyle w:val="style4099"/>
              <w:spacing w:lineRule="exact" w:line="133"/>
              <w:ind w:left="63" w:right="5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services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spacing w:lineRule="auto" w:line="253"/>
              <w:ind w:left="133" w:right="103" w:firstLine="24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JAN BAGIADARI</w:t>
            </w:r>
          </w:p>
        </w:tc>
        <w:tc>
          <w:tcPr>
            <w:tcW w:w="1073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spacing w:lineRule="auto" w:line="253"/>
              <w:ind w:left="59" w:right="23" w:hanging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AP KI ZAMEEEN AP KI NIGRANI</w:t>
            </w:r>
          </w:p>
        </w:tc>
        <w:tc>
          <w:tcPr>
            <w:tcW w:w="487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4"/>
              <w:jc w:val="center"/>
              <w:rPr>
                <w:rFonts w:ascii="Carlito"/>
                <w:b/>
                <w:sz w:val="10"/>
              </w:rPr>
            </w:pPr>
          </w:p>
          <w:p>
            <w:pPr>
              <w:pStyle w:val="style4099"/>
              <w:spacing w:before="1" w:lineRule="auto" w:line="253"/>
              <w:ind w:left="33" w:right="1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PANI SDAMI TI</w:t>
            </w:r>
          </w:p>
        </w:tc>
        <w:tc>
          <w:tcPr>
            <w:tcW w:w="612" w:type="dxa"/>
            <w:tcBorders>
              <w:top w:val="single" w:sz="6" w:space="0" w:color="000000"/>
            </w:tcBorders>
          </w:tcPr>
          <w:p>
            <w:pPr>
              <w:pStyle w:val="style4099"/>
              <w:spacing w:lineRule="exact" w:line="119"/>
              <w:ind w:left="41" w:right="2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ENROLE</w:t>
            </w:r>
          </w:p>
          <w:p>
            <w:pPr>
              <w:pStyle w:val="style4099"/>
              <w:spacing w:before="1" w:lineRule="atLeast" w:line="140"/>
              <w:ind w:left="54" w:right="39" w:firstLine="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MENT SELF EMPLOY MENT</w:t>
            </w:r>
          </w:p>
        </w:tc>
        <w:tc>
          <w:tcPr>
            <w:tcW w:w="859" w:type="dxa"/>
            <w:tcBorders>
              <w:top w:val="single" w:sz="6" w:space="0" w:color="000000"/>
            </w:tcBorders>
          </w:tcPr>
          <w:p>
            <w:pPr>
              <w:pStyle w:val="style4099"/>
              <w:spacing w:before="1"/>
              <w:jc w:val="center"/>
              <w:rPr>
                <w:rFonts w:ascii="Carlito"/>
                <w:b/>
                <w:sz w:val="16"/>
              </w:rPr>
            </w:pPr>
          </w:p>
          <w:p>
            <w:pPr>
              <w:pStyle w:val="style4099"/>
              <w:spacing w:lineRule="auto" w:line="253"/>
              <w:ind w:left="131" w:right="97" w:firstLine="5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SPORTS ACTIVITY</w:t>
            </w:r>
          </w:p>
        </w:tc>
      </w:tr>
      <w:tr>
        <w:tblPrEx/>
        <w:trPr>
          <w:trHeight w:val="293" w:hRule="atLeast"/>
        </w:trPr>
        <w:tc>
          <w:tcPr>
            <w:tcW w:w="761" w:type="dxa"/>
            <w:tcBorders/>
          </w:tcPr>
          <w:p>
            <w:pPr>
              <w:pStyle w:val="style4099"/>
              <w:spacing w:lineRule="exact" w:line="118"/>
              <w:ind w:left="53" w:right="42"/>
              <w:jc w:val="center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569" w:type="dxa"/>
            <w:tcBorders/>
          </w:tcPr>
          <w:p>
            <w:pPr>
              <w:pStyle w:val="style4099"/>
              <w:spacing w:lineRule="exact" w:line="118"/>
              <w:ind w:left="10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639" w:type="dxa"/>
            <w:tcBorders/>
          </w:tcPr>
          <w:p>
            <w:pPr>
              <w:pStyle w:val="style4099"/>
              <w:spacing w:lineRule="exact" w:line="118"/>
              <w:ind w:left="1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905" w:type="dxa"/>
            <w:tcBorders/>
          </w:tcPr>
          <w:p>
            <w:pPr>
              <w:pStyle w:val="style4099"/>
              <w:spacing w:lineRule="exact" w:line="118"/>
              <w:ind w:left="356" w:right="346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833" w:type="dxa"/>
            <w:tcBorders/>
          </w:tcPr>
          <w:p>
            <w:pPr>
              <w:pStyle w:val="style4099"/>
              <w:spacing w:lineRule="exact" w:line="118"/>
              <w:ind w:left="9"/>
              <w:jc w:val="center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701" w:type="dxa"/>
            <w:tcBorders/>
          </w:tcPr>
          <w:p>
            <w:pPr>
              <w:pStyle w:val="style4099"/>
              <w:spacing w:lineRule="exact" w:line="118"/>
              <w:ind w:left="25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0</w:t>
            </w:r>
          </w:p>
        </w:tc>
        <w:tc>
          <w:tcPr>
            <w:tcW w:w="614" w:type="dxa"/>
            <w:tcBorders/>
          </w:tcPr>
          <w:p>
            <w:pPr>
              <w:pStyle w:val="style4099"/>
              <w:spacing w:lineRule="exact" w:line="118"/>
              <w:ind w:left="232" w:right="209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25</w:t>
            </w:r>
          </w:p>
        </w:tc>
        <w:tc>
          <w:tcPr>
            <w:tcW w:w="973" w:type="dxa"/>
            <w:tcBorders/>
          </w:tcPr>
          <w:p>
            <w:pPr>
              <w:pStyle w:val="style4099"/>
              <w:spacing w:lineRule="exact" w:line="118"/>
              <w:ind w:left="64" w:right="39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10</w:t>
            </w:r>
          </w:p>
        </w:tc>
        <w:tc>
          <w:tcPr>
            <w:tcW w:w="993" w:type="dxa"/>
            <w:tcBorders/>
          </w:tcPr>
          <w:p>
            <w:pPr>
              <w:pStyle w:val="style4099"/>
              <w:spacing w:lineRule="exact" w:line="118"/>
              <w:ind w:left="424" w:right="397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36</w:t>
            </w:r>
          </w:p>
        </w:tc>
        <w:tc>
          <w:tcPr>
            <w:tcW w:w="1073" w:type="dxa"/>
            <w:tcBorders/>
          </w:tcPr>
          <w:p>
            <w:pPr>
              <w:pStyle w:val="style4099"/>
              <w:spacing w:lineRule="exact" w:line="118"/>
              <w:ind w:left="463" w:right="438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25</w:t>
            </w:r>
          </w:p>
        </w:tc>
        <w:tc>
          <w:tcPr>
            <w:tcW w:w="487" w:type="dxa"/>
            <w:tcBorders/>
          </w:tcPr>
          <w:p>
            <w:pPr>
              <w:pStyle w:val="style4099"/>
              <w:spacing w:lineRule="exact" w:line="118"/>
              <w:ind w:left="29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5</w:t>
            </w:r>
          </w:p>
        </w:tc>
        <w:tc>
          <w:tcPr>
            <w:tcW w:w="612" w:type="dxa"/>
            <w:tcBorders/>
          </w:tcPr>
          <w:p>
            <w:pPr>
              <w:pStyle w:val="style4099"/>
              <w:spacing w:lineRule="exact" w:line="118"/>
              <w:ind w:left="1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0</w:t>
            </w:r>
          </w:p>
        </w:tc>
        <w:tc>
          <w:tcPr>
            <w:tcW w:w="859" w:type="dxa"/>
            <w:tcBorders/>
          </w:tcPr>
          <w:p>
            <w:pPr>
              <w:pStyle w:val="style4099"/>
              <w:spacing w:lineRule="exact" w:line="118"/>
              <w:ind w:left="27"/>
              <w:jc w:val="center"/>
              <w:rPr>
                <w:rFonts w:ascii="Carlito"/>
                <w:sz w:val="12"/>
              </w:rPr>
            </w:pPr>
            <w:r>
              <w:rPr>
                <w:rFonts w:ascii="Carlito"/>
                <w:sz w:val="12"/>
              </w:rPr>
              <w:t>3</w:t>
            </w:r>
          </w:p>
        </w:tc>
      </w:tr>
    </w:tbl>
    <w:p>
      <w:pPr>
        <w:pStyle w:val="style0"/>
        <w:tabs>
          <w:tab w:val="left" w:leader="none" w:pos="5139"/>
        </w:tabs>
        <w:spacing w:before="75"/>
        <w:ind w:left="117"/>
        <w:jc w:val="center"/>
        <w:rPr>
          <w:rFonts w:ascii="Carlito"/>
          <w:b/>
          <w:sz w:val="13"/>
        </w:rPr>
      </w:pPr>
    </w:p>
    <w:p>
      <w:pPr>
        <w:pStyle w:val="style66"/>
        <w:spacing w:before="6"/>
        <w:jc w:val="center"/>
        <w:rPr>
          <w:sz w:val="13"/>
        </w:rPr>
      </w:pPr>
    </w:p>
    <w:p>
      <w:pPr>
        <w:pStyle w:val="style0"/>
        <w:jc w:val="center"/>
        <w:rPr/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280" w:right="0" w:bottom="1380" w:left="0" w:header="0" w:footer="934" w:gutter="0"/>
          <w:cols w:space="720"/>
          <w:noEndnote/>
          <w:docGrid w:linePitch="299"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01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(SHAKEEL AHMED)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JRB POONCH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00 lAC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>
        <w:rPr>
          <w:rFonts w:ascii="Times New Roman" w:hAnsi="Times New Roman"/>
          <w:color w:val="000000"/>
          <w:w w:val="108"/>
          <w:sz w:val="24"/>
          <w:szCs w:val="24"/>
        </w:rPr>
        <w:t>_Meetings Held.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</w:rPr>
        <w:t>(20)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</w:rPr>
        <w:t>(344)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</w:t>
      </w:r>
      <w:r>
        <w:rPr>
          <w:rFonts w:ascii="Times New Roman" w:hAnsi="Times New Roman"/>
          <w:color w:val="000000"/>
          <w:w w:val="107"/>
          <w:sz w:val="24"/>
          <w:szCs w:val="24"/>
        </w:rPr>
        <w:t>(</w:t>
      </w:r>
      <w:r>
        <w:rPr>
          <w:rFonts w:ascii="Times New Roman" w:hAnsi="Times New Roman"/>
          <w:color w:val="000000"/>
          <w:w w:val="107"/>
          <w:sz w:val="24"/>
          <w:szCs w:val="24"/>
        </w:rPr>
        <w:t>03</w:t>
      </w:r>
      <w:r>
        <w:rPr>
          <w:rFonts w:ascii="Times New Roman" w:hAnsi="Times New Roman"/>
          <w:color w:val="000000"/>
          <w:w w:val="107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>02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>0</w:t>
      </w:r>
      <w:r>
        <w:rPr>
          <w:rFonts w:ascii="Times New Roman" w:hAnsi="Times New Roman"/>
          <w:color w:val="000000"/>
          <w:w w:val="94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w w:val="86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</w:t>
      </w:r>
      <w:r>
        <w:rPr>
          <w:rFonts w:ascii="Times New Roman" w:hAnsi="Times New Roman"/>
          <w:color w:val="000000"/>
          <w:w w:val="8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 xml:space="preserve"> Yes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>
        <w:tblPrEx/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Add.charg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Ayaz Bhatt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Arjun Singh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Sharaz </w:t>
            </w:r>
            <w:r>
              <w:rPr>
                <w:rFonts w:ascii="Times New Roman" w:hAnsi="Times New Roman"/>
                <w:sz w:val="24"/>
                <w:szCs w:val="24"/>
              </w:rPr>
              <w:t>Ahmed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Shahied latief 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SHARIEF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RAIZ AHMED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USMAN SAYEED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9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REHMAT JAN</w:t>
            </w:r>
          </w:p>
        </w:tc>
      </w:tr>
      <w:tr>
        <w:tblPrEx/>
        <w:trPr>
          <w:trHeight w:val="1022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130"/>
        <w:rPr>
          <w:rFonts w:ascii="Times New Roman" w:hAnsi="Times New Roman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Discussion Held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0700"/>
        </w:tabs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w w:val="113"/>
          <w:sz w:val="24"/>
          <w:szCs w:val="24"/>
        </w:rPr>
        <w:t>soak pits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constt</w:t>
      </w:r>
      <w:r>
        <w:rPr>
          <w:rFonts w:ascii="Times New Roman" w:hAnsi="Times New Roman"/>
          <w:color w:val="000000"/>
          <w:w w:val="113"/>
          <w:sz w:val="24"/>
          <w:szCs w:val="24"/>
        </w:rPr>
        <w:t>.in the panchayat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orusing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esoffuellike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biogas initiative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taken by pyt.by creating awareness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w w:val="105"/>
          <w:sz w:val="24"/>
          <w:szCs w:val="24"/>
        </w:rPr>
        <w:t>compos</w:t>
      </w:r>
      <w:r>
        <w:rPr>
          <w:rFonts w:ascii="Times New Roman" w:hAnsi="Times New Roman"/>
          <w:b/>
          <w:color w:val="000000"/>
          <w:w w:val="105"/>
          <w:sz w:val="24"/>
          <w:szCs w:val="24"/>
        </w:rPr>
        <w:t>it pits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constt. At different halmet in the panchayat.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6" w:after="0" w:lineRule="auto" w:lin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13"/>
          <w:szCs w:val="13"/>
        </w:rPr>
        <w:t xml:space="preserve">                     </w:t>
      </w: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tabs>
          <w:tab w:val="left" w:leader="none" w:pos="9960"/>
        </w:tabs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ascii="Times New Roman" w:hAnsi="Times New Roman"/>
          <w:color w:val="000000"/>
          <w:w w:val="103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  <w:r>
        <w:rPr>
          <w:rFonts w:ascii="Times New Roman" w:hAnsi="Times New Roman"/>
          <w:color w:val="000000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ascii="Times New Roman" w:hAnsi="Times New Roman"/>
          <w:color w:val="000000"/>
          <w:w w:val="101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5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 not taken over yet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162" w:right="8427"/>
        <w:jc w:val="center"/>
        <w:rPr>
          <w:rFonts w:ascii="Times New Roman" w:hAnsi="Times New Roman"/>
          <w:color w:val="000000"/>
          <w:w w:val="107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5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>
        <w:rPr>
          <w:rFonts w:ascii="Times New Roman" w:hAnsi="Times New Roman"/>
          <w:color w:val="000000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ascii="Times New Roman" w:hAnsi="Times New Roman"/>
          <w:color w:val="000000"/>
          <w:sz w:val="24"/>
          <w:szCs w:val="24"/>
        </w:rPr>
        <w:t>Bank employee Not 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ascii="Times New Roman" w:hAnsi="Times New Roman"/>
          <w:color w:val="000000"/>
          <w:w w:val="104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ascii="Times New Roman" w:hAnsi="Times New Roman"/>
          <w:color w:val="000000"/>
          <w:w w:val="96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</w:t>
      </w:r>
      <w:r>
        <w:rPr>
          <w:rFonts w:ascii="Times New Roman" w:hAnsi="Times New Roman"/>
          <w:color w:val="000000"/>
          <w:sz w:val="24"/>
          <w:szCs w:val="24"/>
        </w:rPr>
        <w:t>04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</w:t>
      </w:r>
      <w:r>
        <w:rPr>
          <w:rFonts w:ascii="Times New Roman" w:hAnsi="Times New Roman"/>
          <w:color w:val="000000"/>
          <w:w w:val="111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104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r>
        <w:rPr>
          <w:rFonts w:ascii="Times New Roman" w:hAnsi="Times New Roman"/>
          <w:color w:val="000000"/>
          <w:w w:val="10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</w:t>
      </w:r>
      <w:r>
        <w:rPr>
          <w:rFonts w:ascii="Times New Roman" w:hAnsi="Times New Roman"/>
          <w:color w:val="000000"/>
          <w:w w:val="101"/>
          <w:sz w:val="24"/>
          <w:szCs w:val="24"/>
        </w:rPr>
        <w:t>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</w:t>
      </w:r>
      <w:r>
        <w:rPr>
          <w:rFonts w:ascii="Times New Roman" w:hAnsi="Times New Roman"/>
          <w:color w:val="000000"/>
          <w:w w:val="99"/>
          <w:sz w:val="24"/>
          <w:szCs w:val="24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ths</w:t>
      </w:r>
      <w:r>
        <w:rPr>
          <w:rFonts w:ascii="Times New Roman" w:hAnsi="Times New Roman"/>
          <w:color w:val="000000"/>
          <w:sz w:val="24"/>
          <w:szCs w:val="24"/>
        </w:rPr>
        <w:t xml:space="preserve"> YES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w w:val="85"/>
          <w:sz w:val="24"/>
          <w:szCs w:val="24"/>
        </w:rPr>
        <w:t>05 Including senior citizen and women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</w:rPr>
        <w:t xml:space="preserve">   01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YES 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Gram sabha conducted photo uplaoded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2 </w:t>
      </w:r>
      <w:r>
        <w:rPr>
          <w:rFonts w:ascii="Times New Roman" w:hAnsi="Times New Roman"/>
          <w:color w:val="000000"/>
          <w:w w:val="109"/>
          <w:sz w:val="24"/>
          <w:szCs w:val="24"/>
        </w:rPr>
        <w:t>tourist places identified in panchayat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 ultra high apples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7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121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>
        <w:tblPrEx/>
        <w:trPr>
          <w:trHeight w:val="108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Pending for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prints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outs</w:t>
            </w:r>
          </w:p>
        </w:tc>
      </w:tr>
      <w:tr>
        <w:tblPrEx/>
        <w:trPr>
          <w:trHeight w:val="79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140"/>
              <w:rPr>
                <w:rFonts w:ascii="Times New Roman" w:hAnsi="Times New Roman"/>
                <w:sz w:val="14"/>
                <w:szCs w:val="1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214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H/S SARAL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M/S TASSA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MS NARI NEW BUILDING DAMAGE DUE FLOOD 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various persons spoke against nasha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>
        <w:trPr>
          <w:trHeight w:val="961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0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>
        <w:tblPrEx/>
        <w:trPr>
          <w:trHeight w:val="37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27.72</w:t>
            </w:r>
            <w:r>
              <w:rPr>
                <w:rFonts w:ascii="Times New Roman" w:hAnsi="Times New Roman"/>
                <w:sz w:val="24"/>
                <w:szCs w:val="24"/>
              </w:rPr>
              <w:t>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>
        <w:tblPrEx/>
        <w:trPr>
          <w:trHeight w:val="54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1.30L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KHSPERHOUSE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DELAY IN PAYMENTS</w:t>
            </w: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0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12THOUSAND /UNIT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12000/UNIT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140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.00 L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REQUIRED REPAIR OF DUNGA SARAL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0277 6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  <w:r>
        <w:rPr>
          <w:rFonts w:ascii="Times New Roman" w:hAnsi="Times New Roman"/>
          <w:color w:val="000000"/>
          <w:sz w:val="10"/>
          <w:szCs w:val="10"/>
        </w:rPr>
        <w:br/>
      </w:r>
      <w:r>
        <w:rPr>
          <w:rFonts w:ascii="Times New Roman" w:hAnsi="Times New Roman"/>
          <w:color w:val="000000"/>
          <w:sz w:val="10"/>
          <w:szCs w:val="10"/>
        </w:rPr>
        <w:t xml:space="preserve"> 9\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400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50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Discussion Held about role of women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Held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etheageof…..</w:t>
      </w:r>
      <w:r>
        <w:rPr>
          <w:rFonts w:ascii="Times New Roman" w:hAnsi="Times New Roman"/>
          <w:color w:val="000000"/>
          <w:sz w:val="24"/>
          <w:szCs w:val="24"/>
        </w:rPr>
        <w:t xml:space="preserve">10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50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held discussion about role of children in soci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104"/>
          <w:sz w:val="24"/>
          <w:szCs w:val="24"/>
        </w:rPr>
        <w:t>ty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photo uploaded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>
        <w:trPr>
          <w:trHeight w:val="116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>
        <w:tblPrEx/>
        <w:trPr>
          <w:trHeight w:val="88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3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es</w:t>
            </w:r>
          </w:p>
        </w:tc>
      </w:tr>
      <w:tr>
        <w:tblPrEx/>
        <w:trPr>
          <w:trHeight w:val="1377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7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</w:p>
        </w:tc>
      </w:tr>
      <w:tr>
        <w:tblPrEx/>
        <w:trPr>
          <w:trHeight w:val="1103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>
        <w:tblPrEx/>
        <w:trPr>
          <w:trHeight w:val="939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50"/>
              <w:rPr>
                <w:rFonts w:ascii="Times New Roman" w:hAnsi="Times New Roman"/>
                <w:sz w:val="15"/>
                <w:szCs w:val="15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 ISSUED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436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6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GOGRI SONG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</w:t>
            </w:r>
          </w:p>
        </w:tc>
      </w:tr>
      <w:tr>
        <w:tblPrEx/>
        <w:trPr>
          <w:trHeight w:val="1065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</w:t>
            </w:r>
          </w:p>
        </w:tc>
      </w:tr>
      <w:tr>
        <w:tblPrEx/>
        <w:trPr>
          <w:trHeight w:val="152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00"/>
              <w:rPr>
                <w:rFonts w:ascii="Times New Roman" w:hAnsi="Times New Roman"/>
                <w:sz w:val="10"/>
                <w:szCs w:val="1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5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5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>
        <w:tblPrEx/>
        <w:trPr>
          <w:trHeight w:val="1154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BAD CONDATION OF ROAD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BLACK TOP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86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NON AVAILIBLITY OF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STILL PENDING DUE TO NON AVAILA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LITY OF Gi PIPES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POWER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CUSS </w:t>
            </w:r>
            <w:r>
              <w:rPr>
                <w:rFonts w:ascii="Times New Roman" w:hAnsi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/>
                <w:sz w:val="24"/>
                <w:szCs w:val="24"/>
              </w:rPr>
              <w:t>RES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OVE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THE PROBLEM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NON </w:t>
            </w:r>
            <w:r>
              <w:rPr>
                <w:rFonts w:ascii="Times New Roman" w:hAnsi="Times New Roman"/>
                <w:sz w:val="24"/>
                <w:szCs w:val="24"/>
              </w:rPr>
              <w:t>AVAILIBLITY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OF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STILL PENDING DUE TO NON </w:t>
            </w:r>
            <w:r>
              <w:rPr>
                <w:rFonts w:ascii="Times New Roman" w:hAnsi="Times New Roman"/>
                <w:sz w:val="24"/>
                <w:szCs w:val="24"/>
              </w:rPr>
              <w:t>AVAILIBLITY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OF Gi PIPES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063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IPOWER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DISCUSS &amp; Resolved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THE PROBLEM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94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SCHOOL BUILDING DAMAGE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PWD DEPT.HAS NOT TAKEN </w:t>
            </w:r>
            <w:r>
              <w:rPr>
                <w:rFonts w:ascii="Times New Roman" w:hAnsi="Times New Roman"/>
                <w:sz w:val="24"/>
                <w:szCs w:val="24"/>
              </w:rPr>
              <w:t>SERIOUSLY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>
        <w:tblPrEx/>
        <w:trPr>
          <w:trHeight w:val="866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SAFE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CANNAL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FOR IRRIGATION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4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</w:pPr>
    </w:p>
    <w:p>
      <w:pPr>
        <w:pStyle w:val="style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AVAILIBLITY </w:t>
            </w:r>
            <w:r>
              <w:rPr>
                <w:rFonts w:ascii="Times New Roman" w:hAnsi="Times New Roman"/>
                <w:sz w:val="24"/>
                <w:szCs w:val="24"/>
              </w:rPr>
              <w:t>OF HEALTH CENTRE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 AND ATMS NEED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2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OF WATER TANKS AND WATER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 POLES AND TRANSFORMER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AWC IN WARD NO 1,2,11,8,9,&amp; 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 BRANCHES AND ATM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 DISPENSARY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UOGRADATION OF M/S BOWLI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PROBLEMS IN W/NO 1,2&amp;3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004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SHORTAGE OF ELECTRIC POLES &amp; TRANSFORMER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>
        <w:tblPrEx/>
        <w:trPr>
          <w:trHeight w:val="1848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SAFE DRINKING WATER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  poles and transformer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>
        <w:tblPrEx/>
        <w:trPr>
          <w:trHeight w:val="938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IN 2,3,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,6 &amp;8,</w:t>
            </w:r>
            <w:r>
              <w:rPr>
                <w:rFonts w:ascii="Times New Roman" w:hAnsi="Times New Roman"/>
                <w:sz w:val="24"/>
                <w:szCs w:val="24"/>
              </w:rPr>
              <w:t>WARDS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Few roads are stated but not completed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AWC IN WARD NO 1,2,11,8,9,</w:t>
            </w:r>
            <w:r>
              <w:rPr>
                <w:rFonts w:ascii="Times New Roman" w:hAnsi="Times New Roman"/>
                <w:sz w:val="24"/>
                <w:szCs w:val="24"/>
              </w:rPr>
              <w:t>&amp; 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 BRANCHES AND ATM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 DISPENSARY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AWC IN WARD NO 1,2,11,8,9,&amp; 5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WATER PROBLEMS IN </w:t>
            </w:r>
            <w:r>
              <w:rPr>
                <w:rFonts w:ascii="Times New Roman" w:hAnsi="Times New Roman"/>
                <w:sz w:val="24"/>
                <w:szCs w:val="24"/>
              </w:rPr>
              <w:t>ALL WARDS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02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SHORTAGE OF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ELECTRIC POLES &amp; TRANSFORMER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footerReference w:type="even" r:id="rId8"/>
          <w:footerReference w:type="default" r:id="rId9"/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9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RDD  PARTICULARLY MGNREGA STAFF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409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>
        <w:trPr>
          <w:trHeight w:val="1662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b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b/>
                <w:w w:val="74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b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b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b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b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1 damage of ms nari 2 deviancy of water supply 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b/>
                <w:spacing w:val="-1"/>
                <w:w w:val="94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4"/>
                <w:sz w:val="20"/>
                <w:szCs w:val="20"/>
              </w:rPr>
              <w:t>Heath centre 4 lack of awc in five wards 5  play ground 6  community hall 7 left out pmayg 8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w w:val="94"/>
                <w:sz w:val="20"/>
                <w:szCs w:val="20"/>
              </w:rPr>
              <w:t xml:space="preserve">Unsafe building of ms saral </w:t>
            </w:r>
          </w:p>
        </w:tc>
      </w:tr>
      <w:tr>
        <w:tblPrEx/>
        <w:trPr>
          <w:trHeight w:val="1707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b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b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b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b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b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b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b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spacing w:val="2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1 SHORTAGE OF WATER SUPPLY 2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HEATH CENTRE 2ROAD OF WARD NO 1&amp; 2. 3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GOVT MIDDLE SCHOOL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SARAL UPGRADED TO HIGH SCHOOL BUT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BUI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LDING SCHOOLIS NOT COMPLETED YET 4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ELECTRIC POLES.AND TRANSFORMER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NONAVIAVLABILITY OF ANIMAL HUSBANDRY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6 PLAY GROUND AT H/S SARAL 7 HAND PUMP IN EACH WARD 8 WATER TANK 9 PHE LEFT SCHAME 10 NON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AVAILABILTY OF BANK BRANCHS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>AND ATMS</w:t>
            </w:r>
            <w:r>
              <w:rPr>
                <w:rFonts w:ascii="Times New Roman" w:hAnsi="Times New Roman"/>
                <w:b/>
                <w:w w:val="74"/>
                <w:sz w:val="20"/>
                <w:szCs w:val="20"/>
              </w:rPr>
              <w:t xml:space="preserve"> 5 11 </w:t>
            </w:r>
            <w:r>
              <w:rPr>
                <w:rFonts w:ascii="Times New Roman" w:hAnsi="Times New Roman"/>
                <w:sz w:val="16"/>
                <w:szCs w:val="16"/>
              </w:rPr>
              <w:t>LACK OF AWC IN WARD NO 1,2,11,8,9,&amp; 5. UPGRADATION OF T/ROAD MOH KHATANA 12 COMMAN BATH AT DIFFERENT GRAVEYARD .</w:t>
            </w:r>
          </w:p>
        </w:tc>
      </w:tr>
      <w:tr>
        <w:tblPrEx/>
        <w:trPr>
          <w:trHeight w:val="3106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suggestions: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THE LARGE SCALE DEVELOPMENT HAS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TAKEN PLACE IN THE PYT. UNDE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R MGNREGA AND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PMAY 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100 NOS OF ELECTRIC POLES BE PROVIDED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PYT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ANIMAL HUSBANDRY DISPENSARY BE OPENED IN THE PYT,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DAILY WAGERS IN GOVT. DEPTT BE REGULARISED AS THEY ARE WORKING 24X7.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UNSAFE BUILDING OF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MS SARAL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 </w:t>
            </w:r>
          </w:p>
        </w:tc>
      </w:tr>
      <w:tr>
        <w:tblPrEx/>
        <w:trPr>
          <w:trHeight w:val="84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YES  ATTACHED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Name………………………                            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L="0" distT="0" distB="0" distR="0">
            <wp:extent cx="6500608" cy="4867275"/>
            <wp:effectExtent l="19050" t="0" r="0" b="0"/>
            <wp:docPr id="1054" name="Picture 0" descr="SARPANCH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0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00608" cy="48672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……………………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263" w:gutter="0"/>
          <w:cols w:space="720"/>
          <w:noEndnote/>
        </w:sectPr>
      </w:pPr>
      <w:r>
        <w:rPr/>
        <w:drawing>
          <wp:inline distL="114300" distT="0" distB="0" distR="114300">
            <wp:extent cx="6388152" cy="8199967"/>
            <wp:effectExtent l="0" t="0" r="0" b="0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88152" cy="81999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L="0" distT="0" distB="0" distR="0">
            <wp:extent cx="390525" cy="647700"/>
            <wp:effectExtent l="0" t="0" r="0" b="0"/>
            <wp:docPr id="1055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0525" cy="647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80"/>
        <w:rPr>
          <w:rFonts w:ascii="Times New Roman" w:hAnsi="Times New Roman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4" w:after="0" w:lineRule="auto" w:line="240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auto" w:line="240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>
      <w:headerReference w:type="even" r:id="rId13"/>
      <w:headerReference w:type="default" r:id="rId14"/>
      <w:footerReference w:type="even" r:id="rId15"/>
      <w:footerReference w:type="default" r:id="rId16"/>
      <w:pgSz w:w="11920" w:h="16840" w:orient="portrait"/>
      <w:pgMar w:top="1560" w:right="1680" w:bottom="280" w:left="1660" w:header="0" w:footer="0" w:gutter="0"/>
      <w:cols w:equalWidth="0" w:space="720">
        <w:col w:w="8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panose1 w:val="00000000000000000000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005040204"/>
    <w:charset w:val="00"/>
    <w:family w:val="swiss"/>
    <w:pitch w:val="variable"/>
    <w:sig w:usb0="A00006FF" w:usb1="4000205B" w:usb2="00000010" w:usb3="00000000" w:csb0="0000019F" w:csb1="00000000"/>
  </w:font>
  <w:font w:name="Dubai">
    <w:altName w:val="Tahoma"/>
    <w:panose1 w:val="00000000000000000000"/>
    <w:charset w:val="00"/>
    <w:family w:val="swiss"/>
    <w:pitch w:val="variable"/>
    <w:sig w:usb0="00000000" w:usb1="80000000" w:usb2="00000008" w:usb3="00000000" w:csb0="0000004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group id="4112" filled="f" stroked="f" style="position:absolute;margin-left:0.0pt;margin-top:785.2pt;width:595.25pt;height:56.65pt;z-index:-2147483638;mso-position-horizontal-relative:page;mso-position-vertical-relative:page;mso-width-relative:page;mso-height-relative:page;mso-wrap-distance-left:0.0pt;mso-wrap-distance-right:0.0pt;visibility:visible;" o:allowincell="false" coordsize="11905,1133" coordorigin="0,15704">
          <v:rect id="4113" fillcolor="#fde5c2" stroked="f" style="position:absolute;left:0;top:15714;width:11905;height:1123;z-index:16;mso-position-horizontal-relative:text;mso-position-vertical-relative:text;mso-width-relative:page;mso-height-relative:page;visibility:visible;">
            <v:stroke on="f"/>
            <v:fill/>
            <v:path arrowok="t"/>
          </v:rect>
          <v:fill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14" type="#_x0000_t202" filled="f" stroked="f" style="position:absolute;margin-left:32.85pt;margin-top:793.45pt;width:24.1pt;height:14.05pt;z-index:-2147483637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63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</v:shape>
      </w:pict>
    </w:r>
    <w:r>
      <w:rPr>
        <w:noProof/>
      </w:rPr>
      <w:pict>
        <v:shape id="4115" type="#_x0000_t202" filled="f" stroked="f" style="position:absolute;margin-left:307.35pt;margin-top:796.2pt;width:252.85pt;height:13.55pt;z-index:-2147483636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54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</v:shape>
      </w:pic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rect id="4116" fillcolor="#fde5c2" stroked="f" style="position:absolute;margin-left:0.0pt;margin-top:785.7pt;width:595.25pt;height:56.15pt;z-index:-2147483641;mso-position-horizontal-relative:page;mso-position-vertical-relative:page;mso-width-relative:page;mso-height-relative:page;mso-wrap-distance-left:0.0pt;mso-wrap-distance-right:0.0pt;visibility:visible;" o:allowincell="false">
          <v:stroke on="f"/>
          <v:fill/>
          <v:path arrowok="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17" type="#_x0000_t202" filled="f" stroked="f" style="position:absolute;margin-left:540.3pt;margin-top:793.45pt;width:25.65pt;height:14.05pt;z-index:-2147483640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63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4118" type="#_x0000_t202" filled="f" stroked="f" style="position:absolute;margin-left:35.1pt;margin-top:796.2pt;width:252.85pt;height:13.55pt;z-index:-2147483639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54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</v:shape>
      </w:pic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group id="4119" filled="f" stroked="f" style="position:absolute;margin-left:0.0pt;margin-top:785.2pt;width:595.25pt;height:56.65pt;z-index:-2147483635;mso-position-horizontal-relative:page;mso-position-vertical-relative:page;mso-width-relative:page;mso-height-relative:page;mso-wrap-distance-left:0.0pt;mso-wrap-distance-right:0.0pt;visibility:visible;" o:allowincell="false" coordsize="11905,1133" coordorigin="0,15704">
          <v:rect id="4120" fillcolor="#fde5c2" stroked="f" style="position:absolute;left:0;top:15714;width:11905;height:1123;z-index:36;mso-position-horizontal-relative:text;mso-position-vertical-relative:text;mso-width-relative:page;mso-height-relative:page;visibility:visible;">
            <v:stroke on="f"/>
            <v:fill/>
            <v:path arrowok="t"/>
          </v:rect>
          <v:fill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21" type="#_x0000_t202" filled="f" stroked="f" style="position:absolute;margin-left:33.85pt;margin-top:793.45pt;width:23.1pt;height:14.05pt;z-index:-2147483634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63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</v:shape>
      </w:pict>
    </w:r>
    <w:r>
      <w:rPr>
        <w:noProof/>
      </w:rPr>
      <w:pict>
        <v:shape id="4122" type="#_x0000_t202" filled="f" stroked="f" style="position:absolute;margin-left:307.35pt;margin-top:796.2pt;width:252.85pt;height:13.55pt;z-index:-2147483633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54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</v:shape>
      </w:pic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rect id="4123" fillcolor="#fde5c2" stroked="f" style="position:absolute;margin-left:0.0pt;margin-top:785.7pt;width:595.25pt;height:56.15pt;z-index:-2147483632;mso-position-horizontal-relative:page;mso-position-vertical-relative:page;mso-width-relative:page;mso-height-relative:page;mso-wrap-distance-left:0.0pt;mso-wrap-distance-right:0.0pt;visibility:visible;" o:allowincell="false">
          <v:stroke on="f"/>
          <v:fill/>
          <v:path arrowok="t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24" type="#_x0000_t202" filled="f" stroked="f" style="position:absolute;margin-left:540.3pt;margin-top:793.45pt;width:25.65pt;height:14.05pt;z-index:-2147483631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63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</v:shape>
      </w:pict>
    </w:r>
    <w:r>
      <w:rPr>
        <w:noProof/>
      </w:rPr>
      <w:pict>
        <v:shape id="4125" type="#_x0000_t202" filled="f" stroked="f" style="position:absolute;margin-left:35.1pt;margin-top:796.2pt;width:252.85pt;height:13.55pt;z-index:-2147483630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254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</v:shape>
      </w:pic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group id="4097" filled="f" stroked="f" style="position:absolute;margin-left:0.0pt;margin-top:0.0pt;width:595.25pt;height:69.5pt;z-index:-2147483643;mso-position-horizontal-relative:page;mso-position-vertical-relative:page;mso-width-relative:page;mso-height-relative:page;mso-wrap-distance-left:0.0pt;mso-wrap-distance-right:0.0pt;visibility:visible;" o:allowincell="false" coordsize="11905,1390">
          <v:rect id="4098" fillcolor="#fde5c2" stroked="f" style="position:absolute;left:0;top:0;width:11905;height:1380;z-index:6;mso-position-horizontal-relative:text;mso-position-vertical-relative:text;mso-width-relative:page;mso-height-relative:page;visibility:visible;">
            <v:stroke on="f"/>
            <v:fill/>
            <v:path arrowok="t"/>
          </v:rect>
          <v:rect id="4099" filled="f" stroked="f" style="position:absolute;left:1373;top:574;width:880;height:520;z-index:7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5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561975" cy="333375"/>
                        <wp:effectExtent l="0" t="0" r="0" b="0"/>
                        <wp:docPr id="3073" name="Picture 11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1"/>
                                <pic:cNvPicPr/>
                              </pic:nvPicPr>
                              <pic:blipFill>
                                <a:blip r:embed="rId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561975" cy="33337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0" filled="f" stroked="f" style="position:absolute;left:709;top:477;width:420;height:620;z-index:8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6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266700" cy="390525"/>
                        <wp:effectExtent l="0" t="0" r="0" b="0"/>
                        <wp:docPr id="3074" name="Picture 12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2"/>
                                <pic:cNvPicPr/>
                              </pic:nvPicPr>
                              <pic:blipFill>
                                <a:blip r:embed="rId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266700" cy="39052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1" coordsize="0,484" path="m0,0l0,483e" filled="f" stroked="t" style="position:absolute;left:1269;top:593;width:0;height:484;z-index:9;mso-position-horizontal-relative:text;mso-position-vertical-relative:text;mso-width-relative:page;mso-height-relative:page;visibility:visible;">
            <v:stroke color="#00278e" weight="0.37pt"/>
            <v:fill/>
            <v:path textboxrect="0,0,0,484" o:connecttype="custom" o:connectlocs="0,0;0,483" o:connectangles="0.0,0.0" arrowok="t"/>
          </v:shape>
          <v:rect id="4102" filled="f" stroked="f" style="position:absolute;left:10211;top:171;width:980;height:1020;z-index:10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10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628650" cy="666750"/>
                        <wp:effectExtent l="0" t="0" r="0" b="0"/>
                        <wp:docPr id="3075" name="Picture 13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13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628650" cy="666750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fill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04" type="#_x0000_t202" filled="f" stroked="f" style="position:absolute;margin-left:553.15pt;margin-top:38.7pt;width:5.7pt;height:8.85pt;z-index:-2147483642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177"/>
                  <w:ind w:left="20" w:right="-21"/>
                  <w:rPr>
                    <w:rFonts w:ascii="Dubai" w:cs="Dubai" w:hAnsi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cs="Dubai" w:hAnsi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w:pict>
        <v:group id="4105" filled="f" stroked="f" style="position:absolute;margin-left:0.0pt;margin-top:0.0pt;width:595.25pt;height:69.5pt;z-index:-2147483645;mso-position-horizontal-relative:page;mso-position-vertical-relative:page;mso-width-relative:page;mso-height-relative:page;mso-wrap-distance-left:0.0pt;mso-wrap-distance-right:0.0pt;visibility:visible;" o:allowincell="false" coordsize="11905,1390">
          <v:rect id="4106" fillcolor="#fde5c2" stroked="f" style="position:absolute;left:0;top:0;width:11905;height:1380;z-index:11;mso-position-horizontal-relative:text;mso-position-vertical-relative:text;mso-width-relative:page;mso-height-relative:page;visibility:visible;">
            <v:stroke on="f"/>
            <v:fill/>
            <v:path arrowok="t"/>
          </v:rect>
          <v:rect id="4107" filled="f" stroked="f" style="position:absolute;left:10331;top:548;width:880;height:520;z-index:12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5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561975" cy="333375"/>
                        <wp:effectExtent l="0" t="0" r="0" b="0"/>
                        <wp:docPr id="3076" name="Picture 20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0"/>
                                <pic:cNvPicPr/>
                              </pic:nvPicPr>
                              <pic:blipFill>
                                <a:blip r:embed="rId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561975" cy="33337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8" filled="f" stroked="f" style="position:absolute;left:9668;top:451;width:420;height:620;z-index:13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6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266700" cy="390525"/>
                        <wp:effectExtent l="0" t="0" r="0" b="0"/>
                        <wp:docPr id="3077" name="Picture 21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1"/>
                                <pic:cNvPicPr/>
                              </pic:nvPicPr>
                              <pic:blipFill>
                                <a:blip r:embed="rId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266700" cy="390525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9" coordsize="0,484" path="m0,0l0,483e" filled="f" stroked="t" style="position:absolute;left:10227;top:567;width:0;height:484;z-index:14;mso-position-horizontal-relative:text;mso-position-vertical-relative:text;mso-width-relative:page;mso-height-relative:page;visibility:visible;">
            <v:stroke color="#00278e" weight="0.37pt"/>
            <v:fill/>
            <v:path textboxrect="0,0,0,484" o:connecttype="custom" o:connectlocs="0,0;0,483" o:connectangles="0.0,0.0" arrowok="t"/>
          </v:shape>
          <v:rect id="4110" filled="f" stroked="f" style="position:absolute;left:716;top:171;width:980;height:1020;z-index:15;mso-position-horizontal-relative:text;mso-position-vertical-relative:text;mso-width-relative:page;mso-height-relative:page;visibility:visible;">
            <v:stroke on="f"/>
            <v:fill/>
            <v:textbox inset="0.0pt,0.0pt,0.0pt,0.0pt">
              <w:txbxContent>
                <w:p>
                  <w:pPr>
                    <w:pStyle w:val="style0"/>
                    <w:spacing w:after="0" w:lineRule="atLeast" w:line="10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L="0" distT="0" distB="0" distR="0">
                        <wp:extent cx="628650" cy="666750"/>
                        <wp:effectExtent l="0" t="0" r="0" b="0"/>
                        <wp:docPr id="3078" name="Picture 22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2"/>
                                <pic:cNvPicPr/>
                              </pic:nvPicPr>
                              <pic:blipFill>
                                <a:blip r:embed="rId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628650" cy="666750"/>
                                </a:xfrm>
                                <a:prstGeom prst="rect"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style0"/>
                    <w:widowControl w:val="false"/>
                    <w:autoSpaceDE w:val="false"/>
                    <w:autoSpaceDN w:val="false"/>
                    <w:adjustRightInd w:val="false"/>
                    <w:spacing w:after="0" w:lineRule="auto" w:line="24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fill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4111" type="#_x0000_t202" filled="f" stroked="f" style="position:absolute;margin-left:78.4pt;margin-top:38.7pt;width:5.7pt;height:8.85pt;z-index:-2147483644;mso-position-horizontal-relative:page;mso-position-vertical-relative:page;mso-width-relative:page;mso-height-relative:page;mso-wrap-distance-left:0.0pt;mso-wrap-distance-right:0.0pt;visibility:visible;" o:allowincell="false">
          <v:stroke on="f" joinstyle="miter"/>
          <v:fill/>
          <v:path o:connecttype="rect" gradientshapeok="t"/>
          <v:textbox inset="0.0pt,0.0pt,0.0pt,0.0pt">
            <w:txbxContent>
              <w:p>
                <w:pPr>
                  <w:pStyle w:val="style0"/>
                  <w:widowControl w:val="false"/>
                  <w:autoSpaceDE w:val="false"/>
                  <w:autoSpaceDN w:val="false"/>
                  <w:adjustRightInd w:val="false"/>
                  <w:spacing w:after="0" w:lineRule="exact" w:line="177"/>
                  <w:ind w:left="20" w:right="-21"/>
                  <w:rPr>
                    <w:rFonts w:ascii="Dubai" w:cs="Dubai" w:hAnsi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cs="Dubai" w:hAnsi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</v:shape>
      </w:pic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6">
    <w:name w:val="Body Text"/>
    <w:basedOn w:val="style0"/>
    <w:next w:val="style66"/>
    <w:link w:val="style4098"/>
    <w:qFormat/>
    <w:uiPriority w:val="1"/>
    <w:pPr>
      <w:widowControl w:val="false"/>
      <w:autoSpaceDE w:val="false"/>
      <w:autoSpaceDN w:val="false"/>
      <w:spacing w:before="3" w:after="0" w:lineRule="auto" w:line="240"/>
    </w:pPr>
    <w:rPr>
      <w:rFonts w:ascii="Carlito" w:cs="Carlito" w:eastAsia="Carlito" w:hAnsi="Carlito"/>
      <w:b/>
      <w:bCs/>
      <w:sz w:val="17"/>
      <w:szCs w:val="17"/>
    </w:rPr>
  </w:style>
  <w:style w:type="character" w:customStyle="1" w:styleId="style4098">
    <w:name w:val="Body Text Char"/>
    <w:basedOn w:val="style65"/>
    <w:next w:val="style4098"/>
    <w:link w:val="style66"/>
    <w:uiPriority w:val="1"/>
    <w:rPr>
      <w:rFonts w:ascii="Carlito" w:cs="Carlito" w:eastAsia="Carlito" w:hAnsi="Carlito"/>
      <w:b/>
      <w:bCs/>
      <w:sz w:val="17"/>
      <w:szCs w:val="17"/>
    </w:rPr>
  </w:style>
  <w:style w:type="paragraph" w:customStyle="1" w:styleId="style4099">
    <w:name w:val="Table Paragraph"/>
    <w:basedOn w:val="style0"/>
    <w:next w:val="style4099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Verdana" w:cs="Verdana" w:eastAsia="Verdana" w:hAnsi="Verdana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Header Char_946c701c-dedb-4e05-80fa-b55ddf71b825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1">
    <w:name w:val="Footer Char_f08f41c2-b1b2-4551-b227-7ff0ae127b1c"/>
    <w:basedOn w:val="style65"/>
    <w:next w:val="style410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3" Type="http://schemas.openxmlformats.org/officeDocument/2006/relationships/header" Target="header7.xml"/><Relationship Id="rId12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9" Type="http://schemas.openxmlformats.org/officeDocument/2006/relationships/footer" Target="footer6.xml"/><Relationship Id="rId15" Type="http://schemas.openxmlformats.org/officeDocument/2006/relationships/footer" Target="footer9.xml"/><Relationship Id="rId14" Type="http://schemas.openxmlformats.org/officeDocument/2006/relationships/header" Target="header8.xml"/><Relationship Id="rId17" Type="http://schemas.openxmlformats.org/officeDocument/2006/relationships/styles" Target="styles.xml"/><Relationship Id="rId16" Type="http://schemas.openxmlformats.org/officeDocument/2006/relationships/footer" Target="footer10.xml"/><Relationship Id="rId5" Type="http://schemas.openxmlformats.org/officeDocument/2006/relationships/header" Target="header2.xml"/><Relationship Id="rId19" Type="http://schemas.openxmlformats.org/officeDocument/2006/relationships/settings" Target="settings.xml"/><Relationship Id="rId6" Type="http://schemas.openxmlformats.org/officeDocument/2006/relationships/footer" Target="footer3.xml"/><Relationship Id="rId18" Type="http://schemas.openxmlformats.org/officeDocument/2006/relationships/fontTable" Target="fontTable.xml"/><Relationship Id="rId7" Type="http://schemas.openxmlformats.org/officeDocument/2006/relationships/footer" Target="footer4.xml"/><Relationship Id="rId8" Type="http://schemas.openxmlformats.org/officeDocument/2006/relationships/footer" Target="footer5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1936</Words>
  <Pages>4</Pages>
  <Characters>25521</Characters>
  <Application>WPS Office</Application>
  <DocSecurity>0</DocSecurity>
  <Paragraphs>2078</Paragraphs>
  <ScaleCrop>false</ScaleCrop>
  <LinksUpToDate>false</LinksUpToDate>
  <CharactersWithSpaces>27828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2022-11-21T15:52:00Z</dcterms:created>
  <dc:creator>Sunny Kumar</dc:creator>
  <dc:description>DocumentCreationInfo</dc:description>
  <lastModifiedBy>M2006C3MI</lastModifiedBy>
  <dcterms:modified xsi:type="dcterms:W3CDTF">2022-11-22T03:30:07Z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