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Mubarak Ahmad Padder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Lecturer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Education/ Govt. Higher Secondary School Ashmuji Kulgam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7006536310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zaidmub111@gmail.com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Kulgam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28/10/2022 &amp; 29/10/2022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Chimmer - 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241595</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D . K. Marg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D. H. Pora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Kulgam</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08</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246</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2554</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 &amp; B</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Ashraf Hajam</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Road Worker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Sericulture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Aijaz Ahmad Wani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Mulberry Guard</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Food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Danish Ahmad Gorsi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Store Keeper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Sheep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Nazir Ahmad Bhat</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Horticulture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Yousuf Kuchay</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Field 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Afroza Ayoub</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Agriculture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Showkat Hussain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Irrigation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Farooq Ahmad Lone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Feeroz Ahmad Naik</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PHE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Amin Shah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NRLM</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Shugufta Jan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 K Bank</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Mushtaq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Cashier cum Clerk</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Nigeena Akhter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Worker</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w w:val="113"/>
          <w:sz w:val="24"/>
          <w:szCs w:val="24"/>
          <w:lang w:val="en-US"/>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z w:val="24"/>
          <w:szCs w:val="24"/>
          <w:lang w:val="en-US"/>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w:t>
      </w: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w w:val="113"/>
          <w:sz w:val="24"/>
          <w:szCs w:val="24"/>
          <w:lang w:val="en-US"/>
        </w:rPr>
        <w:t xml:space="preserve">       </w:t>
      </w:r>
      <w:r>
        <w:rPr>
          <w:rFonts w:ascii="Times New Roman" w:hAnsi="Times New Roman"/>
          <w:color w:val="000000"/>
          <w:w w:val="113"/>
          <w:sz w:val="24"/>
          <w:szCs w:val="24"/>
        </w:rPr>
        <w:t xml:space="preserve"> </w:t>
      </w:r>
      <w:r>
        <w:rPr>
          <w:rFonts w:ascii="Times New Roman" w:hAnsi="Times New Roman"/>
          <w:color w:val="000000"/>
          <w:sz w:val="24"/>
          <w:szCs w:val="24"/>
        </w:rPr>
        <w:t>a.</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z w:val="24"/>
          <w:szCs w:val="24"/>
          <w:lang w:val="en-US"/>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Govt </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r>
        <w:rPr>
          <w:rFonts w:ascii="Times New Roman" w:hAnsi="Times New Roman"/>
          <w:color w:val="000000"/>
          <w:w w:val="104"/>
          <w:sz w:val="24"/>
          <w:szCs w:val="24"/>
          <w:lang w:val="en-US"/>
        </w:rPr>
        <w:t xml:space="preserve">  Needing Repairs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  (03)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 (01)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 (06)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xml:space="preserve">  Govt</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lang w:val="en-US"/>
        </w:rPr>
        <w:t xml:space="preserve">   147</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 xml:space="preserve">not  </w:t>
      </w:r>
      <w:r>
        <w:rPr>
          <w:rFonts w:ascii="Times New Roman" w:hAnsi="Times New Roman"/>
          <w:color w:val="000000"/>
          <w:w w:val="112"/>
          <w:sz w:val="24"/>
          <w:szCs w:val="24"/>
          <w:lang w:val="en-US"/>
        </w:rPr>
        <w:t>Functional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Ziyarat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Ziyarat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  (Welness Center)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000000"/>
          <w:w w:val="107"/>
          <w:sz w:val="24"/>
          <w:szCs w:val="24"/>
          <w:lang w:val="en-US"/>
        </w:rPr>
        <w:t xml:space="preserve">  Panchayat Ghar without roof</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Pr>
          <w:rFonts w:ascii="Times New Roman" w:hAnsi="Times New Roman"/>
          <w:color w:val="000000"/>
          <w:w w:val="108"/>
          <w:sz w:val="24"/>
          <w:szCs w:val="24"/>
          <w:lang w:val="en-US"/>
        </w:rPr>
        <w:t xml:space="preserve">  None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 </w:t>
      </w: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Delivers public services satisfactorily</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Panchayat Ghar without roof since 2012</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Caters the population satisfactorily</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hAnsi="Times New Roman"/>
                <w:sz w:val="24"/>
                <w:szCs w:val="24"/>
                <w:lang w:val="en-US"/>
              </w:rPr>
              <w:t>NA</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Interacted with youth who are satisfied by their involvement</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Interacted &amp; they have the belief of becoming entrepreneur</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Inspected &amp; inaugurated the PMAY of Ab. Hamid Naik</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Satisfactory. Post of HM vaccant in High School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Good</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Inaugurated play ground, distributed sports Kit &amp; participated in cricket match</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Plantation drive carried out by the Panchayat</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Participated in traditional song sung by the students</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Representatives gave information on various schemes</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Good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Good but a few unelectrified households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b/>
          <w:bCs/>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w:t>
      </w:r>
      <w:r>
        <w:rPr>
          <w:rFonts w:ascii="Times New Roman" w:hAnsi="Times New Roman"/>
          <w:b/>
          <w:bCs/>
          <w:color w:val="000000"/>
          <w:w w:val="107"/>
          <w:sz w:val="24"/>
          <w:szCs w:val="24"/>
          <w:lang w:val="en-US"/>
        </w:rPr>
        <w:t xml:space="preserve">s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w w:val="78"/>
          <w:sz w:val="24"/>
          <w:szCs w:val="24"/>
          <w:lang w:val="en-US"/>
        </w:rPr>
        <w:t xml:space="preserve"> 05</w:t>
      </w: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JK Bank D. K. Marg</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18.07 Lacs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w w:val="112"/>
          <w:sz w:val="24"/>
          <w:szCs w:val="24"/>
        </w:rPr>
      </w:pPr>
      <w:r>
        <w:rPr>
          <w:rFonts w:ascii="Times New Roman" w:hAnsi="Times New Roman"/>
          <w:color w:val="000000"/>
          <w:sz w:val="24"/>
          <w:szCs w:val="24"/>
        </w:rPr>
        <w:t>a.</w:t>
      </w:r>
      <w:r>
        <w:rPr>
          <w:rFonts w:ascii="Times New Roman" w:hAnsi="Times New Roman"/>
          <w:color w:val="000000"/>
          <w:spacing w:val="53"/>
          <w:sz w:val="24"/>
          <w:szCs w:val="24"/>
        </w:rPr>
        <w:t xml:space="preserve"> </w:t>
      </w:r>
      <w:r>
        <w:rPr>
          <w:rFonts w:ascii="Times New Roman" w:hAnsi="Times New Roman"/>
          <w:color w:val="000000"/>
          <w:spacing w:val="53"/>
          <w:sz w:val="24"/>
          <w:szCs w:val="24"/>
          <w:lang w:val="en-US"/>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z w:val="24"/>
          <w:szCs w:val="24"/>
          <w:lang w:val="en-US"/>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43</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000000"/>
          <w:w w:val="112"/>
          <w:sz w:val="24"/>
          <w:szCs w:val="24"/>
          <w:lang w:val="en-US"/>
        </w:rPr>
        <w:t>43</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 xml:space="preserve"> 03</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Nil</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Nil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 xml:space="preserve">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14</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07</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lang w:val="en-US"/>
              </w:rPr>
              <w:t>Store Keeper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w w:val="74"/>
                <w:sz w:val="20"/>
                <w:szCs w:val="20"/>
                <w:lang w:val="en-US"/>
              </w:rPr>
              <w:t>JAEO</w:t>
            </w: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w w:val="74"/>
                <w:sz w:val="20"/>
                <w:szCs w:val="20"/>
                <w:lang w:val="en-US"/>
              </w:rPr>
              <w:t>Casual Labour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2"/>
                <w:sz w:val="20"/>
                <w:szCs w:val="20"/>
                <w:lang w:val="en-US"/>
              </w:rPr>
              <w:t>AW</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lang w:val="en-US"/>
              </w:rPr>
              <w:t>Sheep Husbandary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Pr>
          <w:rFonts w:ascii="Times New Roman" w:hAnsi="Times New Roman"/>
          <w:color w:val="000000"/>
          <w:w w:val="95"/>
          <w:sz w:val="24"/>
          <w:szCs w:val="24"/>
          <w:lang w:val="en-US"/>
        </w:rPr>
        <w:t xml:space="preserve"> No poverty, Good Health, No Hunger, Gender equality &amp; Clean Water.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Dumping / Vermicomposing. </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r>
        <w:rPr>
          <w:rFonts w:ascii="Times New Roman" w:hAnsi="Times New Roman"/>
          <w:color w:val="000000"/>
          <w:w w:val="104"/>
          <w:sz w:val="24"/>
          <w:szCs w:val="24"/>
          <w:lang w:val="en-US"/>
        </w:rPr>
        <w:t xml:space="preserve">   People shifting to solar lights, LPG etc &amp; avoiding traditional Chulaas. </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noProof/>
        </w:rPr>
        <mc:AlternateContent>
          <mc:Choice Requires="wps">
            <w:drawing>
              <wp:anchor distT="0" distB="0" distL="0" distR="0" simplePos="false" relativeHeight="8" behindDoc="true" locked="false" layoutInCell="true" allowOverlap="true">
                <wp:simplePos x="0" y="0"/>
                <wp:positionH relativeFrom="page">
                  <wp:posOffset>-353505</wp:posOffset>
                </wp:positionH>
                <wp:positionV relativeFrom="page">
                  <wp:posOffset>4637087</wp:posOffset>
                </wp:positionV>
                <wp:extent cx="1022622" cy="127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22622" cy="127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bodyPr>
                        <a:prstTxWarp prst="textNoShape"/>
                      </wps:bodyPr>
                    </wps:wsp>
                  </a:graphicData>
                </a:graphic>
              </wp:anchor>
            </w:drawing>
          </mc:Choice>
          <mc:Fallback>
            <w:pict>
              <v:shape id="1054" coordsize="3240,0" path="m0,0l3240,0e" filled="f" stroked="t" style="position:absolute;margin-left:-27.84pt;margin-top:365.12pt;width:80.52pt;height:0.1pt;z-index:-2147483639;mso-position-horizontal-relative:page;mso-position-vertical-relative:page;mso-width-relative:page;mso-height-relative:page;mso-wrap-distance-left:0.0pt;mso-wrap-distance-right:0.0pt;visibility:visible;">
                <v:stroke weight="0.6pt"/>
                <v:fill/>
                <v:path textboxrect="0,0,3240,0"/>
              </v:shape>
            </w:pict>
          </mc:Fallback>
        </mc:AlternateContent>
      </w: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Pr>
          <w:rFonts w:ascii="Times New Roman" w:hAnsi="Times New Roman"/>
          <w:color w:val="000000"/>
          <w:w w:val="103"/>
          <w:sz w:val="24"/>
          <w:szCs w:val="24"/>
          <w:lang w:val="en-US"/>
        </w:rPr>
        <w:t xml:space="preserve">   Yes</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Awareness through public meetings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Yes partially</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 xml:space="preserve">  Some. </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80℅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 xml:space="preserve">  Yes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Pr>
          <w:rFonts w:ascii="Times New Roman" w:hAnsi="Times New Roman"/>
          <w:color w:val="000000"/>
          <w:sz w:val="24"/>
          <w:szCs w:val="24"/>
          <w:lang w:val="en-US"/>
        </w:rPr>
        <w:t xml:space="preserve"> Using Soak Pits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except PS Islampora</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 xml:space="preserve"> </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 but those without aadhar cards not enrolled.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02</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Some</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lang w:val="en-US"/>
        </w:rPr>
        <w:t xml:space="preserve"> Yes. Landless, Widows, Orphans in Gram Sabha. </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90℅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 xml:space="preserve">eople?  </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 xml:space="preserve">  90℅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 </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hAnsi="Times New Roman"/>
          <w:color w:val="000000"/>
          <w:sz w:val="24"/>
          <w:szCs w:val="24"/>
          <w:lang w:val="en-US"/>
        </w:rPr>
        <w:t>04</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lang w:val="en-US"/>
        </w:rPr>
        <w:t xml:space="preserve">  Yes</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Yes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lang w:val="en-US"/>
        </w:rPr>
        <w:t>25</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color w:val="000000"/>
          <w:w w:val="101"/>
          <w:sz w:val="24"/>
          <w:szCs w:val="24"/>
          <w:lang w:val="en-US"/>
        </w:rPr>
        <w:t>Nil</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No</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lang w:val="en-US"/>
        </w:rPr>
        <w:t xml:space="preserve"> Yes</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9"/>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lang w:val="en-US"/>
        </w:rPr>
        <w:t>No</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No</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Yes, a few places like Ziyarat Shareef</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r>
        <w:rPr>
          <w:rFonts w:ascii="Times New Roman" w:hAnsi="Times New Roman"/>
          <w:i/>
          <w:iCs/>
          <w:color w:val="000000"/>
          <w:w w:val="101"/>
          <w:sz w:val="24"/>
          <w:szCs w:val="24"/>
          <w:lang w:val="en-US"/>
        </w:rPr>
        <w:t xml:space="preserve">   Villagers have been made fully aware of the portal. </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w w:val="85"/>
          <w:sz w:val="24"/>
          <w:szCs w:val="24"/>
          <w:lang w:val="en-US"/>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MEMBERS</w:t>
      </w:r>
      <w:r>
        <w:rPr>
          <w:rFonts w:ascii="Times New Roman" w:hAnsi="Times New Roman"/>
          <w:color w:val="000000"/>
          <w:w w:val="85"/>
          <w:sz w:val="24"/>
          <w:szCs w:val="24"/>
          <w:lang w:val="en-US"/>
        </w:rPr>
        <w:t xml:space="preserve">  08</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w w:val="85"/>
          <w:sz w:val="24"/>
          <w:szCs w:val="24"/>
          <w:lang w:val="en-US"/>
        </w:rPr>
        <w:t xml:space="preserve"> </w:t>
      </w:r>
      <w:r>
        <w:rPr>
          <w:rFonts w:ascii="Times New Roman" w:hAnsi="Times New Roman"/>
          <w:color w:val="000000"/>
          <w:sz w:val="24"/>
          <w:szCs w:val="24"/>
        </w:rPr>
        <w:t>PRESENT</w:t>
      </w:r>
      <w:r>
        <w:rPr>
          <w:rFonts w:ascii="Times New Roman" w:hAnsi="Times New Roman"/>
          <w:color w:val="000000"/>
          <w:sz w:val="24"/>
          <w:szCs w:val="24"/>
          <w:lang w:val="en-US"/>
        </w:rPr>
        <w:t xml:space="preserve"> 05</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xml:space="preserve"> Ziyarat Shareef of Sheikhul Alam</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xml:space="preserve">   Apple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Pr>
          <w:rFonts w:ascii="Times New Roman" w:hAnsi="Times New Roman"/>
          <w:color w:val="000000"/>
          <w:w w:val="111"/>
          <w:sz w:val="24"/>
          <w:szCs w:val="24"/>
          <w:lang w:val="en-US"/>
        </w:rPr>
        <w:t xml:space="preserve">   List appended</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1300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Either not applied or in process</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 process</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198</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198</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46</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239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Some in process and some have not yet applied</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260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260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260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Lack of mutation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246</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Rest in process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13</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interested</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applied</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applied</w:t>
            </w: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Panchayat Ghar &amp; FP bund at Vishow Nalla</w:t>
            </w: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 xml:space="preserve">passed  </w:t>
      </w:r>
      <w:r>
        <w:rPr>
          <w:rFonts w:ascii="Times New Roman" w:hAnsi="Times New Roman"/>
          <w:color w:val="000000"/>
          <w:w w:val="109"/>
          <w:sz w:val="24"/>
          <w:szCs w:val="24"/>
          <w:lang w:val="en-US"/>
        </w:rPr>
        <w:t>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Awareness through Nukad Nataks, Painting competition etc held at school level and Panchayat level.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 xml:space="preserve">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lang w:val="en-US"/>
        </w:rPr>
        <w:t xml:space="preserve">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Pr>
          <w:rFonts w:ascii="Times New Roman" w:hAnsi="Times New Roman"/>
          <w:color w:val="000000"/>
          <w:w w:val="108"/>
          <w:sz w:val="24"/>
          <w:szCs w:val="24"/>
          <w:lang w:val="en-US"/>
        </w:rPr>
        <w:t xml:space="preserve"> Nil</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 xml:space="preserve"> </w:t>
      </w: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Dather Road</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2020 - 21</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2.50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Ab. Hamid</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2021 - 22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1.30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3rd instalment pending</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Gull Mohd Ganie</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2021 - 22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0.12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lang w:val="en-US"/>
        </w:rPr>
        <w:t xml:space="preserve">   621</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17</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 xml:space="preserve">  Appended</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z w:val="24"/>
          <w:szCs w:val="24"/>
          <w:lang w:val="en-US"/>
        </w:rPr>
        <w:t xml:space="preserve"> 06 to 14 = 312</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23</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 xml:space="preserve">  Appended</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House of Ab. Hamid Naik</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Distributed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Participated in folk song in school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Water Tank near Ziyarat Shareef</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Establishment of Fire Service Station</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opened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Opening of Animal / Sheep Husbandary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established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Water Filtration Plant</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established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Opening of PHC</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opened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Establishment of Trout Farming</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established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Establishment of Play ground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Established and inaugurated in B2V4</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Opening of Animal/ Sheep Husbandary center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opened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Compensation to Snow demage apple orchard owners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Paid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Establishment of new Transformers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Established a few</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Road from Panchayat to Lagowpora</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FP bund at Besh Nalla</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FP bund from Khrang adda to Kandi Nalla</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Lacking of PHC</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Nothing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Condition of interconnected roads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Improved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Non availability of Animal / Sheep Husbandary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Nothing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Non availability of Fire service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Nothing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Problems with PDD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Improved considerably</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Problems with Health Care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major improvement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PHC required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Problems with PHE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Improved considerably</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Establishment of Water filtration plant</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established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Play ground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Established &amp; inaugurated I'm B2V4</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Timber Depot</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Nothing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ATM</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opened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Detoriating condition of D. H. Pora Chimmer road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Condition improved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Inclusion of poor in BPL/ AAY category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Mostly included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Against PMGSY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Improved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Against PDD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Improved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Against PHE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Improved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Works taken during B2V1 &amp; B2V2 not taken up</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Some have been taken up</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Play field inaugurated and commissioned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PDD / PHE</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Social Welfare for poor response in marriage assistance scheme. </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No Govt. building for High School</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FP bund on Vishow Nalla and Sheep / Animal Husbandry Center</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lang w:val="en-US"/>
              </w:rPr>
              <w:t xml:space="preserve">   Appended</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xml:space="preserve">   7.5</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Pr>
                <w:rFonts w:ascii="Times New Roman" w:hAnsi="Times New Roman"/>
                <w:w w:val="101"/>
                <w:sz w:val="20"/>
                <w:szCs w:val="20"/>
                <w:lang w:val="en-US"/>
              </w:rPr>
              <w:t xml:space="preserve">   Appended</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z w:val="24"/>
          <w:szCs w:val="24"/>
          <w:lang w:val="en-US"/>
        </w:rPr>
        <w:t xml:space="preserve">  Signature of the Visiting Officer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17"/>
          <w:szCs w:val="17"/>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z w:val="24"/>
          <w:szCs w:val="24"/>
          <w:lang w:val="en-US"/>
        </w:rPr>
        <w:t>Name: Mubarak Ahmad Padder</w:t>
      </w:r>
      <w:r>
        <w:rPr>
          <w:rFonts w:ascii="Times New Roman" w:hAnsi="Times New Roman"/>
          <w:b/>
          <w:bCs/>
          <w:sz w:val="24"/>
          <w:szCs w:val="24"/>
        </w:rPr>
        <w:t xml:space="preserve">                                       </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5"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10"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lang w:val="en-US"/>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List of Candidates for training under Himayat</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CHIMMER - 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S. No         Name                                Parentage</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        Tanveer Ahmad Bhat       Gh. Nabi Bhat</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2.        Rabia Rashid                     Ab. Rashid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3.        Qudaira Jan                      Anaitullah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4.        Muzaffar Ahmad              Ab. Majeed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5.       Mubarak Ahmad              Ab. Rehman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6.       Mojd. Rafi Shah               Gh. Ahmad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7.      Feeroz Ahmad Dar           Ab. Aziz Dar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8.      Mubarak Ahmad              Ab. Rehman Naik</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9.      Mudasir Ahmad               Gh. Mohd. Ganie</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10.    Mubarak Ahmad              Najamdin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11.    Zakir Hussain                   Ab. Rashid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12.    Tariq Ahmad Naik           Gh. Mohidin</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13.   Mudasir Hussain              Gh. Hassan Naik</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14.   Gowhar Ahmad                 Ab. Rehman Khan</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15. Unaid Ahmad Naik             Mushtaq Ahmad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16.  Muzafar Ahmad                 Ab. Majeed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17.   Showkat Ahmad              Gull Mohd Khan</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List of girls for SHG PH: CHIMMER - 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S. No          Name                           Parentage</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          Qudaira Jan                Anaitullah Shah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2.        Shazia Parveen            Mohd. Amin</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3.        Parveena Akhter         Ab. Aziz Kumar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4.       Ishrat Jan                      Habibullah</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5.        Rozey Jan                    Ab. Rehman</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6.       Rabia Rashid                Ab. Rashid Naik</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7.       Muzamilla Akhter        Arshid Ahmad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8.       Shanroza Akhter         Manzoor Ahmad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9.       Jameela Akhter           Gull MohdMohd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10      Mudihah Jan               Mushtaq Ahmad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Proceedings of Mahila Sabha PH: CHIMMER - 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The participants were enthusiastic about the steps taken by government regarding the upliftment of women and women empowerment. The government scheme of SHG for women and girls was appreciated. A public park purely for women in the Panchayat is needed. Besides need for sensitization of women about various government schemes.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Proceedings of Bal Sabha PH: CHIMMER -A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The children seemed very happy as playing field was inaugurated and sports kit distributed. They demanded a children's Park in the Panchayat.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OVERALL ASSESSMENT OF THE VISIT AND SUGGESTIONS PH: CHIMMER - 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visited the panchayat Halqa CHIMMER - A on 28/10/22 &amp; 29/10/22 during B2V4 program. During my visit I noticed that the people are generally satisfied with the working of the government. The signs of development under various government schemes are clearly visible even though more needs to be done. The people felt happy and joyous on seeing the government officials at their door steps listening to their problems and highlighting them but complained that all projects are not being taken up. Even though it is a hilly area, still link roads and lanes are seen every where. However there are no government buildings especially High School Chimmer which needs special attention. Some households who have moved to new locations need electric supply. The overall assessment is that the signs of development are visible and people are aware of various government schemes.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Mubarak Ahmad Padder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V/O: PH Chimmer - 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Block: D. K. Marg</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District: Kulgam</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DEPARTMENT OF RURAL DEVELOPMENT &amp; PANCHAYATI RAJ KULGAM</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B2V4 District Kulgam</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Name of V/O: Mubarak Ahmad Padder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Designation: Lecturer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Date: 28/10/2022 &amp; 29/10/2022</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PH: Chimmer - A   Block; D. K. Marg (Kulgam)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Issues Raised:-</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1. Macadamization of road from Jamia Masjid to Nagwan via Govt. High school and Zaldari road.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2. Construction of School building of High School &amp; PS Kawpora</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3. Water filtration plant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4. Electric receiving Station</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5. Construction of new road from main road ( near H/O Irshad Ahmad Shah) to Dather Wasloo.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6. Electrification of unelectrified households</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7. AW centers at Dather, Vachul &amp; Naibasti.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8. Construction of new road from main road Chilchitri to Zaldari via Goriwan.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9. Street/ Solar lights at Naibasti, Vachul &amp; other hamlets.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10. Foot bridge, boundary walking, electrification &amp; Kitchen Shed at PS Islampora. </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Mubarak Ahmad Padder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Visiting Officer</w:t>
      </w:r>
    </w:p>
    <w:p>
      <w:pPr>
        <w:pStyle w:val="style0"/>
        <w:widowControl w:val="false"/>
        <w:autoSpaceDE w:val="false"/>
        <w:autoSpaceDN w:val="false"/>
        <w:adjustRightInd w:val="false"/>
        <w:spacing w:before="16" w:after="0" w:lineRule="auto" w:line="240"/>
        <w:ind w:right="1747"/>
        <w:jc w:val="left"/>
        <w:rPr>
          <w:rFonts w:ascii="Times New Roman" w:hAnsi="Times New Roman"/>
          <w:sz w:val="32"/>
          <w:szCs w:val="32"/>
        </w:rPr>
      </w:pPr>
      <w:r>
        <w:rPr>
          <w:rFonts w:ascii="Times New Roman" w:hAnsi="Times New Roman"/>
          <w:sz w:val="32"/>
          <w:szCs w:val="32"/>
          <w:lang w:val="en-US"/>
        </w:rPr>
        <w:t xml:space="preserve">                                        Chimmer - A Kulgam</w:t>
      </w:r>
    </w:p>
    <w:sectPr>
      <w:headerReference w:type="even" r:id="rId11"/>
      <w:headerReference w:type="default" r:id="rId12"/>
      <w:footerReference w:type="even" r:id="rId13"/>
      <w:footerReference w:type="default" r:id="rId14"/>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Dubai">
    <w:altName w:val="Dubai"/>
    <w:panose1 w:val="020b0503030000030204"/>
    <w:charset w:val="00"/>
    <w:family w:val="swiss"/>
    <w:pitch w:val="variable"/>
    <w:sig w:usb0="80002067" w:usb1="80000000" w:usb2="00000008" w:usb3="00000000" w:csb0="0000004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1" Type="http://schemas.openxmlformats.org/officeDocument/2006/relationships/header" Target="header7.xml"/><Relationship Id="rId10" Type="http://schemas.openxmlformats.org/officeDocument/2006/relationships/image" Target="media/image3.png"/><Relationship Id="rId13" Type="http://schemas.openxmlformats.org/officeDocument/2006/relationships/footer" Target="footer9.xml"/><Relationship Id="rId12"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styles" Target="styles.xml"/><Relationship Id="rId14" Type="http://schemas.openxmlformats.org/officeDocument/2006/relationships/footer" Target="footer10.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5226</Words>
  <Pages>5</Pages>
  <Characters>28124</Characters>
  <Application>WPS Office</Application>
  <DocSecurity>0</DocSecurity>
  <Paragraphs>1914</Paragraphs>
  <ScaleCrop>false</ScaleCrop>
  <LinksUpToDate>false</LinksUpToDate>
  <CharactersWithSpaces>34959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21091116AI</lastModifiedBy>
  <dcterms:modified xsi:type="dcterms:W3CDTF">2022-11-13T05:35:43Z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3c37b08f142f4fcd9c875a4faef524e2</vt:lpwstr>
  </property>
</Properties>
</file>